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4ACB77" w14:textId="77777777" w:rsidR="00DB5B60" w:rsidRPr="00CF27B3" w:rsidRDefault="00DB5B60" w:rsidP="00DB5B60">
      <w:pPr>
        <w:rPr>
          <w:b/>
          <w:bCs/>
          <w:sz w:val="56"/>
          <w:szCs w:val="56"/>
        </w:rPr>
      </w:pPr>
      <w:r w:rsidRPr="00CF27B3">
        <w:rPr>
          <w:b/>
          <w:bCs/>
          <w:noProof/>
          <w:sz w:val="56"/>
          <w:szCs w:val="56"/>
        </w:rPr>
        <w:drawing>
          <wp:anchor distT="0" distB="0" distL="114300" distR="114300" simplePos="0" relativeHeight="251663360" behindDoc="0" locked="0" layoutInCell="1" allowOverlap="1" wp14:anchorId="2716D2EE" wp14:editId="31A6AD1C">
            <wp:simplePos x="0" y="0"/>
            <wp:positionH relativeFrom="column">
              <wp:posOffset>-204470</wp:posOffset>
            </wp:positionH>
            <wp:positionV relativeFrom="paragraph">
              <wp:posOffset>0</wp:posOffset>
            </wp:positionV>
            <wp:extent cx="906780" cy="952500"/>
            <wp:effectExtent l="0" t="0" r="7620" b="0"/>
            <wp:wrapSquare wrapText="bothSides"/>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780" cy="952500"/>
                    </a:xfrm>
                    <a:prstGeom prst="rect">
                      <a:avLst/>
                    </a:prstGeom>
                  </pic:spPr>
                </pic:pic>
              </a:graphicData>
            </a:graphic>
            <wp14:sizeRelH relativeFrom="page">
              <wp14:pctWidth>0</wp14:pctWidth>
            </wp14:sizeRelH>
            <wp14:sizeRelV relativeFrom="page">
              <wp14:pctHeight>0</wp14:pctHeight>
            </wp14:sizeRelV>
          </wp:anchor>
        </w:drawing>
      </w:r>
      <w:r w:rsidRPr="00CF27B3">
        <w:rPr>
          <w:b/>
          <w:bCs/>
          <w:noProof/>
          <w:sz w:val="56"/>
          <w:szCs w:val="56"/>
        </w:rPr>
        <w:t>YENİ MEZUN PROGRAM DEĞERLENDİRME ANKETİ</w:t>
      </w:r>
      <w:r w:rsidRPr="00CF27B3">
        <w:rPr>
          <w:b/>
          <w:bCs/>
          <w:sz w:val="56"/>
          <w:szCs w:val="56"/>
        </w:rPr>
        <w:t xml:space="preserve"> </w:t>
      </w:r>
    </w:p>
    <w:p w14:paraId="166C963C" w14:textId="77777777" w:rsidR="00DB5B60" w:rsidRPr="00B04F33" w:rsidRDefault="00DB5B60" w:rsidP="00DB5B60">
      <w:pPr>
        <w:rPr>
          <w:b/>
          <w:sz w:val="56"/>
          <w:szCs w:val="56"/>
        </w:rPr>
      </w:pPr>
      <w:r>
        <w:rPr>
          <w:b/>
          <w:sz w:val="56"/>
          <w:szCs w:val="56"/>
        </w:rPr>
        <w:t xml:space="preserve">ANKET </w:t>
      </w:r>
      <w:r w:rsidRPr="00B04F33">
        <w:rPr>
          <w:b/>
          <w:sz w:val="56"/>
          <w:szCs w:val="56"/>
        </w:rPr>
        <w:t>RAPORU</w:t>
      </w:r>
    </w:p>
    <w:p w14:paraId="5ECC34F7" w14:textId="77777777" w:rsidR="00DB5B60" w:rsidRDefault="00DB5B60" w:rsidP="00DB5B60">
      <w:pPr>
        <w:tabs>
          <w:tab w:val="left" w:pos="9214"/>
        </w:tabs>
        <w:spacing w:before="120" w:after="120"/>
        <w:ind w:left="284"/>
        <w:jc w:val="both"/>
        <w:rPr>
          <w:rFonts w:ascii="Times New Roman" w:eastAsia="Times New Roman" w:hAnsi="Times New Roman" w:cs="Times New Roman"/>
          <w:b/>
          <w:sz w:val="22"/>
          <w:szCs w:val="22"/>
        </w:rPr>
      </w:pPr>
    </w:p>
    <w:p w14:paraId="5B18D845" w14:textId="77777777" w:rsidR="00DB5B60" w:rsidRDefault="00DB5B60" w:rsidP="00DB5B60">
      <w:pPr>
        <w:tabs>
          <w:tab w:val="left" w:pos="9214"/>
        </w:tabs>
        <w:spacing w:before="120" w:after="120"/>
        <w:ind w:left="284"/>
        <w:jc w:val="both"/>
        <w:rPr>
          <w:rFonts w:ascii="Times New Roman" w:eastAsia="Times New Roman" w:hAnsi="Times New Roman" w:cs="Times New Roman"/>
          <w:b/>
          <w:sz w:val="22"/>
          <w:szCs w:val="22"/>
        </w:rPr>
      </w:pPr>
    </w:p>
    <w:p w14:paraId="632DC886" w14:textId="77777777" w:rsidR="00DB5B60" w:rsidRDefault="00DB5B60" w:rsidP="00DB5B60">
      <w:pPr>
        <w:tabs>
          <w:tab w:val="left" w:pos="9214"/>
        </w:tabs>
        <w:spacing w:before="120" w:after="120"/>
        <w:jc w:val="both"/>
        <w:rPr>
          <w:rFonts w:ascii="Times New Roman" w:eastAsia="Times New Roman" w:hAnsi="Times New Roman" w:cs="Times New Roman"/>
          <w:b/>
          <w:sz w:val="22"/>
          <w:szCs w:val="22"/>
        </w:rPr>
      </w:pPr>
    </w:p>
    <w:p w14:paraId="6E72A760" w14:textId="77777777" w:rsidR="00DB5B60" w:rsidRPr="009D3421" w:rsidRDefault="00DB5B60" w:rsidP="00DB5B60">
      <w:pPr>
        <w:tabs>
          <w:tab w:val="left" w:pos="9214"/>
        </w:tabs>
        <w:spacing w:before="120" w:after="120"/>
        <w:jc w:val="both"/>
        <w:rPr>
          <w:rFonts w:asciiTheme="minorHAnsi" w:eastAsia="Times New Roman" w:hAnsiTheme="minorHAnsi" w:cstheme="minorHAnsi"/>
          <w:b/>
          <w:sz w:val="24"/>
          <w:szCs w:val="24"/>
        </w:rPr>
      </w:pPr>
      <w:r w:rsidRPr="009D3421">
        <w:rPr>
          <w:rFonts w:asciiTheme="minorHAnsi" w:eastAsia="Times New Roman" w:hAnsiTheme="minorHAnsi" w:cstheme="minorHAnsi"/>
          <w:b/>
          <w:sz w:val="24"/>
          <w:szCs w:val="24"/>
        </w:rPr>
        <w:t>Giriş</w:t>
      </w:r>
    </w:p>
    <w:p w14:paraId="3F8C00E4" w14:textId="04A79B38" w:rsidR="00DB5B60" w:rsidRPr="009D3421" w:rsidRDefault="00DB5B60" w:rsidP="00DB5B60">
      <w:pPr>
        <w:tabs>
          <w:tab w:val="left" w:pos="9214"/>
        </w:tabs>
        <w:spacing w:before="120" w:after="120" w:line="360" w:lineRule="auto"/>
        <w:jc w:val="both"/>
        <w:rPr>
          <w:rFonts w:asciiTheme="minorHAnsi" w:eastAsia="Times New Roman" w:hAnsiTheme="minorHAnsi" w:cstheme="minorHAnsi"/>
          <w:sz w:val="24"/>
          <w:szCs w:val="24"/>
        </w:rPr>
      </w:pPr>
      <w:r w:rsidRPr="009D3421">
        <w:rPr>
          <w:rFonts w:asciiTheme="minorHAnsi" w:eastAsia="Times New Roman" w:hAnsiTheme="minorHAnsi" w:cstheme="minorHAnsi"/>
          <w:sz w:val="24"/>
          <w:szCs w:val="24"/>
        </w:rPr>
        <w:t xml:space="preserve">Kalite koordinatörlüğü tarafından </w:t>
      </w:r>
      <w:r w:rsidRPr="009D3421">
        <w:rPr>
          <w:rFonts w:asciiTheme="minorHAnsi" w:hAnsiTheme="minorHAnsi" w:cstheme="minorHAnsi"/>
          <w:sz w:val="24"/>
          <w:szCs w:val="24"/>
        </w:rPr>
        <w:t xml:space="preserve">üniversitemizin Mimarlık bölümü yeni mezun öğrencilerin anket değerlendirilmesine katılımını sağlamak amacıyla mezuniyet aşamasında yeni mezun anket formu oluşturulmuştur. </w:t>
      </w:r>
      <w:r>
        <w:rPr>
          <w:rFonts w:asciiTheme="minorHAnsi" w:hAnsiTheme="minorHAnsi" w:cstheme="minorHAnsi"/>
          <w:sz w:val="24"/>
          <w:szCs w:val="24"/>
        </w:rPr>
        <w:t xml:space="preserve">Öğrencilerden </w:t>
      </w:r>
      <w:r w:rsidRPr="009D3421">
        <w:rPr>
          <w:rFonts w:asciiTheme="minorHAnsi" w:hAnsiTheme="minorHAnsi" w:cstheme="minorHAnsi"/>
          <w:sz w:val="24"/>
          <w:szCs w:val="24"/>
        </w:rPr>
        <w:t xml:space="preserve">Anket formlarının Haziran ayı itibariyle e-mail ve </w:t>
      </w:r>
      <w:proofErr w:type="spellStart"/>
      <w:r w:rsidRPr="009D3421">
        <w:rPr>
          <w:rFonts w:asciiTheme="minorHAnsi" w:hAnsiTheme="minorHAnsi" w:cstheme="minorHAnsi"/>
          <w:sz w:val="24"/>
          <w:szCs w:val="24"/>
        </w:rPr>
        <w:t>whatsapp</w:t>
      </w:r>
      <w:proofErr w:type="spellEnd"/>
      <w:r>
        <w:rPr>
          <w:rFonts w:asciiTheme="minorHAnsi" w:hAnsiTheme="minorHAnsi" w:cstheme="minorHAnsi"/>
          <w:sz w:val="24"/>
          <w:szCs w:val="24"/>
        </w:rPr>
        <w:t xml:space="preserve"> aracılığıyla</w:t>
      </w:r>
      <w:r w:rsidRPr="009D3421">
        <w:rPr>
          <w:rFonts w:asciiTheme="minorHAnsi" w:hAnsiTheme="minorHAnsi" w:cstheme="minorHAnsi"/>
          <w:sz w:val="24"/>
          <w:szCs w:val="24"/>
        </w:rPr>
        <w:t xml:space="preserve"> </w:t>
      </w:r>
      <w:r>
        <w:rPr>
          <w:rFonts w:asciiTheme="minorHAnsi" w:hAnsiTheme="minorHAnsi" w:cstheme="minorHAnsi"/>
          <w:sz w:val="24"/>
          <w:szCs w:val="24"/>
        </w:rPr>
        <w:t>Google Forms üzerinden</w:t>
      </w:r>
      <w:r w:rsidRPr="009D3421">
        <w:rPr>
          <w:rFonts w:asciiTheme="minorHAnsi" w:hAnsiTheme="minorHAnsi" w:cstheme="minorHAnsi"/>
          <w:sz w:val="24"/>
          <w:szCs w:val="24"/>
        </w:rPr>
        <w:t xml:space="preserve"> doldurulması istenmiştir</w:t>
      </w:r>
      <w:r w:rsidRPr="000057BC">
        <w:rPr>
          <w:rFonts w:asciiTheme="minorHAnsi" w:hAnsiTheme="minorHAnsi" w:cstheme="minorHAnsi"/>
          <w:sz w:val="24"/>
          <w:szCs w:val="24"/>
        </w:rPr>
        <w:t>.  Mimarlık bölümünden 24 Haziran 202</w:t>
      </w:r>
      <w:r w:rsidR="00872D9D">
        <w:rPr>
          <w:rFonts w:asciiTheme="minorHAnsi" w:hAnsiTheme="minorHAnsi" w:cstheme="minorHAnsi"/>
          <w:sz w:val="24"/>
          <w:szCs w:val="24"/>
        </w:rPr>
        <w:t>3</w:t>
      </w:r>
      <w:r w:rsidRPr="000057BC">
        <w:rPr>
          <w:rFonts w:asciiTheme="minorHAnsi" w:hAnsiTheme="minorHAnsi" w:cstheme="minorHAnsi"/>
          <w:sz w:val="24"/>
          <w:szCs w:val="24"/>
        </w:rPr>
        <w:t xml:space="preserve"> tarihi itibariyle </w:t>
      </w:r>
      <w:r w:rsidR="000057BC" w:rsidRPr="000057BC">
        <w:rPr>
          <w:rFonts w:asciiTheme="minorHAnsi" w:hAnsiTheme="minorHAnsi" w:cstheme="minorHAnsi"/>
          <w:sz w:val="24"/>
          <w:szCs w:val="24"/>
        </w:rPr>
        <w:t xml:space="preserve">15 </w:t>
      </w:r>
      <w:r w:rsidRPr="000057BC">
        <w:rPr>
          <w:rFonts w:asciiTheme="minorHAnsi" w:hAnsiTheme="minorHAnsi" w:cstheme="minorHAnsi"/>
          <w:sz w:val="24"/>
          <w:szCs w:val="24"/>
        </w:rPr>
        <w:t xml:space="preserve">kişi mezun olmuştur. Yeni mezun anketine </w:t>
      </w:r>
      <w:r w:rsidR="000057BC" w:rsidRPr="000057BC">
        <w:rPr>
          <w:rFonts w:asciiTheme="minorHAnsi" w:hAnsiTheme="minorHAnsi" w:cstheme="minorHAnsi"/>
          <w:sz w:val="24"/>
          <w:szCs w:val="24"/>
        </w:rPr>
        <w:t>1</w:t>
      </w:r>
      <w:r w:rsidR="00872D9D">
        <w:rPr>
          <w:rFonts w:asciiTheme="minorHAnsi" w:hAnsiTheme="minorHAnsi" w:cstheme="minorHAnsi"/>
          <w:sz w:val="24"/>
          <w:szCs w:val="24"/>
        </w:rPr>
        <w:t>7</w:t>
      </w:r>
      <w:r w:rsidRPr="000057BC">
        <w:rPr>
          <w:rFonts w:asciiTheme="minorHAnsi" w:hAnsiTheme="minorHAnsi" w:cstheme="minorHAnsi"/>
          <w:sz w:val="24"/>
          <w:szCs w:val="24"/>
        </w:rPr>
        <w:t xml:space="preserve"> kişi katılım sağlamıştır.</w:t>
      </w:r>
    </w:p>
    <w:p w14:paraId="790AFDC5" w14:textId="77777777" w:rsidR="00DB5B60" w:rsidRPr="00E51A0A" w:rsidRDefault="00DB5B60" w:rsidP="00DB5B60">
      <w:pPr>
        <w:tabs>
          <w:tab w:val="left" w:pos="9214"/>
        </w:tabs>
        <w:spacing w:before="120" w:after="120" w:line="360" w:lineRule="auto"/>
        <w:jc w:val="both"/>
        <w:rPr>
          <w:rFonts w:asciiTheme="minorHAnsi" w:eastAsia="Times New Roman" w:hAnsiTheme="minorHAnsi" w:cstheme="minorHAnsi"/>
        </w:rPr>
      </w:pPr>
    </w:p>
    <w:p w14:paraId="35B671B1" w14:textId="77777777" w:rsidR="00DB5B60" w:rsidRPr="009D3421" w:rsidRDefault="00DB5B60" w:rsidP="00DB5B60">
      <w:pPr>
        <w:pStyle w:val="ListeParagraf"/>
        <w:numPr>
          <w:ilvl w:val="0"/>
          <w:numId w:val="7"/>
        </w:numPr>
        <w:spacing w:line="276" w:lineRule="auto"/>
        <w:ind w:right="-2"/>
        <w:jc w:val="both"/>
        <w:rPr>
          <w:rFonts w:asciiTheme="minorHAnsi" w:eastAsia="Times New Roman" w:hAnsiTheme="minorHAnsi" w:cstheme="minorHAnsi"/>
          <w:b/>
          <w:sz w:val="24"/>
          <w:szCs w:val="24"/>
        </w:rPr>
      </w:pPr>
      <w:r w:rsidRPr="009D3421">
        <w:rPr>
          <w:rFonts w:asciiTheme="minorHAnsi" w:eastAsia="Times New Roman" w:hAnsiTheme="minorHAnsi" w:cstheme="minorHAnsi"/>
          <w:b/>
          <w:sz w:val="24"/>
          <w:szCs w:val="24"/>
        </w:rPr>
        <w:t>Bölüm/Program Değerlendirmesi</w:t>
      </w:r>
    </w:p>
    <w:p w14:paraId="33346858" w14:textId="77777777" w:rsidR="00DB5B60" w:rsidRPr="009D3421" w:rsidRDefault="00DB5B60" w:rsidP="00DB5B60">
      <w:pPr>
        <w:pStyle w:val="ListeParagraf"/>
        <w:spacing w:line="276" w:lineRule="auto"/>
        <w:ind w:right="-2"/>
        <w:jc w:val="both"/>
        <w:rPr>
          <w:rFonts w:asciiTheme="minorHAnsi" w:eastAsia="Times New Roman" w:hAnsiTheme="minorHAnsi" w:cstheme="minorHAnsi"/>
          <w:sz w:val="24"/>
          <w:szCs w:val="24"/>
        </w:rPr>
      </w:pPr>
    </w:p>
    <w:p w14:paraId="7C93D806" w14:textId="77777777" w:rsidR="00DB5B60" w:rsidRPr="009D3421" w:rsidRDefault="00DB5B60" w:rsidP="00DB5B60">
      <w:pPr>
        <w:spacing w:line="276" w:lineRule="auto"/>
        <w:ind w:right="-2"/>
        <w:jc w:val="both"/>
        <w:rPr>
          <w:rFonts w:asciiTheme="minorHAnsi" w:eastAsia="Times New Roman" w:hAnsiTheme="minorHAnsi" w:cstheme="minorHAnsi"/>
          <w:b/>
          <w:sz w:val="24"/>
          <w:szCs w:val="24"/>
        </w:rPr>
      </w:pPr>
      <w:r w:rsidRPr="009D3421">
        <w:rPr>
          <w:rFonts w:asciiTheme="minorHAnsi" w:eastAsia="Times New Roman" w:hAnsiTheme="minorHAnsi" w:cstheme="minorHAnsi"/>
          <w:b/>
          <w:sz w:val="24"/>
          <w:szCs w:val="24"/>
        </w:rPr>
        <w:t>Anketin İçeriği</w:t>
      </w:r>
    </w:p>
    <w:p w14:paraId="4ED35923" w14:textId="77777777" w:rsidR="00DB5B60" w:rsidRPr="00E51A0A" w:rsidRDefault="00DB5B60" w:rsidP="00DB5B60">
      <w:pPr>
        <w:spacing w:line="276" w:lineRule="auto"/>
        <w:ind w:right="-2"/>
        <w:jc w:val="both"/>
        <w:rPr>
          <w:rFonts w:asciiTheme="minorHAnsi" w:eastAsia="Times New Roman" w:hAnsiTheme="minorHAnsi" w:cstheme="minorHAnsi"/>
        </w:rPr>
      </w:pPr>
    </w:p>
    <w:p w14:paraId="1D0F7067" w14:textId="3AD2D7FE" w:rsidR="00DB5B60" w:rsidRPr="009D3421" w:rsidRDefault="00DB5B60" w:rsidP="00DB5B60">
      <w:pPr>
        <w:spacing w:line="276" w:lineRule="auto"/>
        <w:ind w:right="-2"/>
        <w:jc w:val="both"/>
        <w:rPr>
          <w:rFonts w:asciiTheme="minorHAnsi" w:eastAsia="Times New Roman" w:hAnsiTheme="minorHAnsi" w:cstheme="minorHAnsi"/>
          <w:sz w:val="24"/>
          <w:szCs w:val="24"/>
        </w:rPr>
      </w:pPr>
      <w:r w:rsidRPr="009D3421">
        <w:rPr>
          <w:rFonts w:asciiTheme="minorHAnsi" w:eastAsia="Times New Roman" w:hAnsiTheme="minorHAnsi" w:cstheme="minorHAnsi"/>
          <w:sz w:val="24"/>
          <w:szCs w:val="24"/>
        </w:rPr>
        <w:t>Öğrencilere uygulanan ankette 2 ana başlık altında toplam 2</w:t>
      </w:r>
      <w:r w:rsidR="00593869">
        <w:rPr>
          <w:rFonts w:asciiTheme="minorHAnsi" w:eastAsia="Times New Roman" w:hAnsiTheme="minorHAnsi" w:cstheme="minorHAnsi"/>
          <w:sz w:val="24"/>
          <w:szCs w:val="24"/>
        </w:rPr>
        <w:t>8</w:t>
      </w:r>
      <w:r w:rsidRPr="009D3421">
        <w:rPr>
          <w:rFonts w:asciiTheme="minorHAnsi" w:eastAsia="Times New Roman" w:hAnsiTheme="minorHAnsi" w:cstheme="minorHAnsi"/>
          <w:sz w:val="24"/>
          <w:szCs w:val="24"/>
        </w:rPr>
        <w:t xml:space="preserve"> soruluk anket düzenlenmektedir. Anket ana başlıkları; </w:t>
      </w:r>
    </w:p>
    <w:p w14:paraId="7457ED57" w14:textId="77777777" w:rsidR="00DB5B60" w:rsidRDefault="00DB5B60" w:rsidP="00DB5B60">
      <w:pPr>
        <w:spacing w:line="276" w:lineRule="auto"/>
        <w:ind w:right="-2"/>
        <w:jc w:val="both"/>
        <w:rPr>
          <w:rFonts w:asciiTheme="minorHAnsi" w:eastAsia="Times New Roman" w:hAnsiTheme="minorHAnsi" w:cstheme="minorHAnsi"/>
          <w:sz w:val="24"/>
          <w:szCs w:val="24"/>
        </w:rPr>
      </w:pPr>
    </w:p>
    <w:p w14:paraId="6C391F35" w14:textId="77777777" w:rsidR="00DB5B60" w:rsidRDefault="00DB5B60" w:rsidP="00DB5B60">
      <w:pPr>
        <w:pStyle w:val="ListeParagraf"/>
        <w:numPr>
          <w:ilvl w:val="0"/>
          <w:numId w:val="8"/>
        </w:numPr>
        <w:spacing w:line="276" w:lineRule="auto"/>
        <w:ind w:right="-2"/>
        <w:jc w:val="both"/>
        <w:rPr>
          <w:rFonts w:asciiTheme="minorHAnsi" w:eastAsia="Times New Roman" w:hAnsiTheme="minorHAnsi" w:cstheme="minorHAnsi"/>
          <w:b/>
          <w:bCs/>
          <w:sz w:val="24"/>
          <w:szCs w:val="24"/>
        </w:rPr>
      </w:pPr>
      <w:r w:rsidRPr="00033E57">
        <w:rPr>
          <w:rFonts w:asciiTheme="minorHAnsi" w:eastAsia="Times New Roman" w:hAnsiTheme="minorHAnsi" w:cstheme="minorHAnsi"/>
          <w:b/>
          <w:bCs/>
          <w:sz w:val="24"/>
          <w:szCs w:val="24"/>
        </w:rPr>
        <w:t>Genel Değerlendirme</w:t>
      </w:r>
    </w:p>
    <w:p w14:paraId="666F3727" w14:textId="77777777" w:rsidR="00DB5B60" w:rsidRPr="00033E57" w:rsidRDefault="00DB5B60" w:rsidP="00DB5B60">
      <w:pPr>
        <w:pStyle w:val="ListeParagraf"/>
        <w:spacing w:line="276" w:lineRule="auto"/>
        <w:ind w:right="-2"/>
        <w:jc w:val="both"/>
        <w:rPr>
          <w:rFonts w:asciiTheme="minorHAnsi" w:eastAsia="Times New Roman" w:hAnsiTheme="minorHAnsi" w:cstheme="minorHAnsi"/>
          <w:b/>
          <w:bCs/>
          <w:sz w:val="24"/>
          <w:szCs w:val="24"/>
        </w:rPr>
      </w:pPr>
    </w:p>
    <w:tbl>
      <w:tblPr>
        <w:tblStyle w:val="TabloKlavuzu"/>
        <w:tblW w:w="0" w:type="auto"/>
        <w:tblInd w:w="720" w:type="dxa"/>
        <w:tblLook w:val="04A0" w:firstRow="1" w:lastRow="0" w:firstColumn="1" w:lastColumn="0" w:noHBand="0" w:noVBand="1"/>
      </w:tblPr>
      <w:tblGrid>
        <w:gridCol w:w="390"/>
        <w:gridCol w:w="3991"/>
        <w:gridCol w:w="4295"/>
      </w:tblGrid>
      <w:tr w:rsidR="00DB5B60" w14:paraId="54C55B13" w14:textId="77777777" w:rsidTr="008F556D">
        <w:tc>
          <w:tcPr>
            <w:tcW w:w="4357" w:type="dxa"/>
            <w:gridSpan w:val="2"/>
          </w:tcPr>
          <w:p w14:paraId="53A3B998" w14:textId="77777777" w:rsidR="00DB5B60" w:rsidRPr="00033E57" w:rsidRDefault="00DB5B60" w:rsidP="008F556D">
            <w:pPr>
              <w:pStyle w:val="ListeParagraf"/>
              <w:spacing w:line="276" w:lineRule="auto"/>
              <w:ind w:left="0" w:right="-2"/>
              <w:jc w:val="both"/>
              <w:rPr>
                <w:rFonts w:asciiTheme="minorHAnsi" w:eastAsia="Times New Roman" w:hAnsiTheme="minorHAnsi" w:cstheme="minorHAnsi"/>
                <w:b/>
                <w:bCs/>
                <w:sz w:val="24"/>
                <w:szCs w:val="24"/>
              </w:rPr>
            </w:pPr>
            <w:r w:rsidRPr="00033E57">
              <w:rPr>
                <w:rFonts w:asciiTheme="minorHAnsi" w:eastAsia="Times New Roman" w:hAnsiTheme="minorHAnsi" w:cstheme="minorHAnsi"/>
                <w:b/>
                <w:bCs/>
                <w:sz w:val="24"/>
                <w:szCs w:val="24"/>
              </w:rPr>
              <w:t>SORULAR</w:t>
            </w:r>
          </w:p>
        </w:tc>
        <w:tc>
          <w:tcPr>
            <w:tcW w:w="4319" w:type="dxa"/>
          </w:tcPr>
          <w:p w14:paraId="4B13E1AC" w14:textId="77777777" w:rsidR="00DB5B60" w:rsidRPr="00033E57" w:rsidRDefault="00DB5B60" w:rsidP="008F556D">
            <w:pPr>
              <w:pStyle w:val="ListeParagraf"/>
              <w:spacing w:line="276" w:lineRule="auto"/>
              <w:ind w:left="0" w:right="-2"/>
              <w:jc w:val="both"/>
              <w:rPr>
                <w:rFonts w:asciiTheme="minorHAnsi" w:eastAsia="Times New Roman" w:hAnsiTheme="minorHAnsi" w:cstheme="minorHAnsi"/>
                <w:b/>
                <w:bCs/>
                <w:sz w:val="24"/>
                <w:szCs w:val="24"/>
              </w:rPr>
            </w:pPr>
            <w:r w:rsidRPr="00033E57">
              <w:rPr>
                <w:rFonts w:asciiTheme="minorHAnsi" w:eastAsia="Times New Roman" w:hAnsiTheme="minorHAnsi" w:cstheme="minorHAnsi"/>
                <w:b/>
                <w:bCs/>
                <w:sz w:val="24"/>
                <w:szCs w:val="24"/>
              </w:rPr>
              <w:t>CEVAPL</w:t>
            </w:r>
            <w:r>
              <w:rPr>
                <w:rFonts w:asciiTheme="minorHAnsi" w:eastAsia="Times New Roman" w:hAnsiTheme="minorHAnsi" w:cstheme="minorHAnsi"/>
                <w:b/>
                <w:bCs/>
                <w:sz w:val="24"/>
                <w:szCs w:val="24"/>
              </w:rPr>
              <w:t>ANDIRMA</w:t>
            </w:r>
          </w:p>
        </w:tc>
      </w:tr>
      <w:tr w:rsidR="00DB5B60" w:rsidRPr="00CA239C" w14:paraId="1AC1BDC2" w14:textId="77777777" w:rsidTr="008F556D">
        <w:tc>
          <w:tcPr>
            <w:tcW w:w="338" w:type="dxa"/>
          </w:tcPr>
          <w:p w14:paraId="3243CEB5"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1</w:t>
            </w:r>
          </w:p>
        </w:tc>
        <w:tc>
          <w:tcPr>
            <w:tcW w:w="4019" w:type="dxa"/>
          </w:tcPr>
          <w:p w14:paraId="6E5DB152"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Toros Üniversitesi’nde aldığım eğitim kalitelidir.</w:t>
            </w:r>
          </w:p>
        </w:tc>
        <w:tc>
          <w:tcPr>
            <w:tcW w:w="4319" w:type="dxa"/>
          </w:tcPr>
          <w:p w14:paraId="1B688024"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1308A78B" w14:textId="3EF9C888"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1 (</w:t>
            </w:r>
            <w:r w:rsidR="00593869">
              <w:rPr>
                <w:rFonts w:ascii="docs-Roboto" w:hAnsi="docs-Roboto"/>
                <w:color w:val="202124"/>
                <w:sz w:val="18"/>
                <w:szCs w:val="18"/>
                <w:shd w:val="clear" w:color="auto" w:fill="FFFFFF"/>
              </w:rPr>
              <w:t>Kesinlikle Katılmıyorum</w:t>
            </w:r>
            <w:r w:rsidRPr="00CA239C">
              <w:rPr>
                <w:rFonts w:ascii="docs-Roboto" w:hAnsi="docs-Roboto"/>
                <w:color w:val="202124"/>
                <w:sz w:val="18"/>
                <w:szCs w:val="18"/>
                <w:shd w:val="clear" w:color="auto" w:fill="FFFFFF"/>
              </w:rPr>
              <w:t xml:space="preserve">) </w:t>
            </w:r>
          </w:p>
          <w:p w14:paraId="4E103764" w14:textId="07C9F79D"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2 (</w:t>
            </w:r>
            <w:r w:rsidR="00593869">
              <w:rPr>
                <w:rFonts w:ascii="docs-Roboto" w:hAnsi="docs-Roboto"/>
                <w:color w:val="202124"/>
                <w:sz w:val="18"/>
                <w:szCs w:val="18"/>
                <w:shd w:val="clear" w:color="auto" w:fill="FFFFFF"/>
              </w:rPr>
              <w:t>Katılmıyorum</w:t>
            </w:r>
            <w:r w:rsidRPr="00CA239C">
              <w:rPr>
                <w:rFonts w:ascii="docs-Roboto" w:hAnsi="docs-Roboto"/>
                <w:color w:val="202124"/>
                <w:sz w:val="18"/>
                <w:szCs w:val="18"/>
                <w:shd w:val="clear" w:color="auto" w:fill="FFFFFF"/>
              </w:rPr>
              <w:t xml:space="preserve">), </w:t>
            </w:r>
          </w:p>
          <w:p w14:paraId="5F29E47F"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 xml:space="preserve">3 (Kararsızım), </w:t>
            </w:r>
          </w:p>
          <w:p w14:paraId="652FCEED" w14:textId="0D74A52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4 (</w:t>
            </w:r>
            <w:r w:rsidR="00593869">
              <w:rPr>
                <w:rFonts w:ascii="docs-Roboto" w:hAnsi="docs-Roboto"/>
                <w:color w:val="202124"/>
                <w:sz w:val="18"/>
                <w:szCs w:val="18"/>
                <w:shd w:val="clear" w:color="auto" w:fill="FFFFFF"/>
              </w:rPr>
              <w:t>Katılıyorum</w:t>
            </w:r>
            <w:r w:rsidRPr="00CA239C">
              <w:rPr>
                <w:rFonts w:ascii="docs-Roboto" w:hAnsi="docs-Roboto"/>
                <w:color w:val="202124"/>
                <w:sz w:val="18"/>
                <w:szCs w:val="18"/>
                <w:shd w:val="clear" w:color="auto" w:fill="FFFFFF"/>
              </w:rPr>
              <w:t xml:space="preserve">), </w:t>
            </w:r>
          </w:p>
          <w:p w14:paraId="76223E6C" w14:textId="348317CB"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docs-Roboto" w:hAnsi="docs-Roboto"/>
                <w:color w:val="202124"/>
                <w:sz w:val="18"/>
                <w:szCs w:val="18"/>
                <w:shd w:val="clear" w:color="auto" w:fill="FFFFFF"/>
              </w:rPr>
              <w:t>5 (</w:t>
            </w:r>
            <w:r w:rsidR="00593869">
              <w:rPr>
                <w:rFonts w:ascii="docs-Roboto" w:hAnsi="docs-Roboto"/>
                <w:color w:val="202124"/>
                <w:sz w:val="18"/>
                <w:szCs w:val="18"/>
                <w:shd w:val="clear" w:color="auto" w:fill="FFFFFF"/>
              </w:rPr>
              <w:t>Kesinlikle Katılıyorum</w:t>
            </w:r>
            <w:r w:rsidRPr="00CA239C">
              <w:rPr>
                <w:rFonts w:ascii="docs-Roboto" w:hAnsi="docs-Roboto"/>
                <w:color w:val="202124"/>
                <w:sz w:val="18"/>
                <w:szCs w:val="18"/>
                <w:shd w:val="clear" w:color="auto" w:fill="FFFFFF"/>
              </w:rPr>
              <w:t>)</w:t>
            </w:r>
          </w:p>
        </w:tc>
      </w:tr>
      <w:tr w:rsidR="00DB5B60" w:rsidRPr="00CA239C" w14:paraId="17A7DF0C" w14:textId="77777777" w:rsidTr="008F556D">
        <w:tc>
          <w:tcPr>
            <w:tcW w:w="338" w:type="dxa"/>
          </w:tcPr>
          <w:p w14:paraId="15996D28"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2</w:t>
            </w:r>
          </w:p>
        </w:tc>
        <w:tc>
          <w:tcPr>
            <w:tcW w:w="4019" w:type="dxa"/>
          </w:tcPr>
          <w:p w14:paraId="39FD5B6B"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Alanımla ilgili bilgileri kavrama ve kullanabilme yetkinliğine sahibim.</w:t>
            </w:r>
          </w:p>
        </w:tc>
        <w:tc>
          <w:tcPr>
            <w:tcW w:w="4319" w:type="dxa"/>
          </w:tcPr>
          <w:p w14:paraId="47A8E113"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34CF8180"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p>
        </w:tc>
      </w:tr>
      <w:tr w:rsidR="00DB5B60" w:rsidRPr="00CA239C" w14:paraId="46CB367B" w14:textId="77777777" w:rsidTr="008F556D">
        <w:tc>
          <w:tcPr>
            <w:tcW w:w="338" w:type="dxa"/>
          </w:tcPr>
          <w:p w14:paraId="1E249725"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3</w:t>
            </w:r>
          </w:p>
        </w:tc>
        <w:tc>
          <w:tcPr>
            <w:tcW w:w="4019" w:type="dxa"/>
          </w:tcPr>
          <w:p w14:paraId="7CC71A5D"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Aldığım eğitim başlangıçtaki eğitim beklentilerimi karşıladı.</w:t>
            </w:r>
          </w:p>
        </w:tc>
        <w:tc>
          <w:tcPr>
            <w:tcW w:w="4319" w:type="dxa"/>
          </w:tcPr>
          <w:p w14:paraId="7D4B5D43"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4F45E0BB"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p>
        </w:tc>
      </w:tr>
      <w:tr w:rsidR="00DB5B60" w:rsidRPr="00CA239C" w14:paraId="25AD7FCE" w14:textId="77777777" w:rsidTr="008F556D">
        <w:tc>
          <w:tcPr>
            <w:tcW w:w="338" w:type="dxa"/>
          </w:tcPr>
          <w:p w14:paraId="7CF5F0A2"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4</w:t>
            </w:r>
          </w:p>
        </w:tc>
        <w:tc>
          <w:tcPr>
            <w:tcW w:w="4019" w:type="dxa"/>
          </w:tcPr>
          <w:p w14:paraId="021D82E6"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Eğer tekrar seçme şansım olsaydı yine Toros Üniversitesi’ni seçerdim</w:t>
            </w:r>
          </w:p>
        </w:tc>
        <w:tc>
          <w:tcPr>
            <w:tcW w:w="4319" w:type="dxa"/>
          </w:tcPr>
          <w:p w14:paraId="41335166"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68C69776"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p>
        </w:tc>
      </w:tr>
      <w:tr w:rsidR="00DB5B60" w:rsidRPr="00CA239C" w14:paraId="5BEC317C" w14:textId="77777777" w:rsidTr="008F556D">
        <w:tc>
          <w:tcPr>
            <w:tcW w:w="338" w:type="dxa"/>
          </w:tcPr>
          <w:p w14:paraId="0C0CD7EF"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5</w:t>
            </w:r>
          </w:p>
        </w:tc>
        <w:tc>
          <w:tcPr>
            <w:tcW w:w="4019" w:type="dxa"/>
          </w:tcPr>
          <w:p w14:paraId="63C493FC"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 xml:space="preserve">Eğer tekrar seçme şansım olsaydı yine aynı bölümü </w:t>
            </w:r>
            <w:r w:rsidRPr="00CA239C">
              <w:rPr>
                <w:rFonts w:asciiTheme="minorHAnsi" w:eastAsia="Times New Roman" w:hAnsiTheme="minorHAnsi" w:cstheme="minorHAnsi"/>
                <w:sz w:val="18"/>
                <w:szCs w:val="18"/>
              </w:rPr>
              <w:lastRenderedPageBreak/>
              <w:t>seçerdim.</w:t>
            </w:r>
          </w:p>
        </w:tc>
        <w:tc>
          <w:tcPr>
            <w:tcW w:w="4319" w:type="dxa"/>
          </w:tcPr>
          <w:p w14:paraId="076E122D"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lastRenderedPageBreak/>
              <w:t>Doğrusal Ölçek Yoluyla Cevaplandırılmıştır.</w:t>
            </w:r>
          </w:p>
          <w:p w14:paraId="24BC03D8"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p>
        </w:tc>
      </w:tr>
      <w:tr w:rsidR="00DB5B60" w:rsidRPr="00CA239C" w14:paraId="6B7B0255" w14:textId="77777777" w:rsidTr="008F556D">
        <w:tc>
          <w:tcPr>
            <w:tcW w:w="338" w:type="dxa"/>
          </w:tcPr>
          <w:p w14:paraId="0F334ED9"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lastRenderedPageBreak/>
              <w:t>6</w:t>
            </w:r>
          </w:p>
        </w:tc>
        <w:tc>
          <w:tcPr>
            <w:tcW w:w="4019" w:type="dxa"/>
          </w:tcPr>
          <w:p w14:paraId="3E64846B"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Üniversiteye yeni girecek öğrencilere Toros Üniversitesi’ni tavsiye ederim.</w:t>
            </w:r>
          </w:p>
        </w:tc>
        <w:tc>
          <w:tcPr>
            <w:tcW w:w="4319" w:type="dxa"/>
          </w:tcPr>
          <w:p w14:paraId="13A5F36F" w14:textId="77777777" w:rsidR="00D93627" w:rsidRPr="00CA239C" w:rsidRDefault="00D93627" w:rsidP="00D93627">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3138CF71" w14:textId="0C64D758"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p>
        </w:tc>
      </w:tr>
      <w:tr w:rsidR="00DB5B60" w:rsidRPr="00CA239C" w14:paraId="639D09B8" w14:textId="77777777" w:rsidTr="008F556D">
        <w:tc>
          <w:tcPr>
            <w:tcW w:w="338" w:type="dxa"/>
          </w:tcPr>
          <w:p w14:paraId="69156060"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7</w:t>
            </w:r>
          </w:p>
        </w:tc>
        <w:tc>
          <w:tcPr>
            <w:tcW w:w="4019" w:type="dxa"/>
          </w:tcPr>
          <w:p w14:paraId="741F397C"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Toros Üniversitesinde aldığınız eğitimin en güçlü 3 yönü nedir?</w:t>
            </w:r>
          </w:p>
        </w:tc>
        <w:tc>
          <w:tcPr>
            <w:tcW w:w="4319" w:type="dxa"/>
          </w:tcPr>
          <w:p w14:paraId="6CED387D"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Görüş bildirilerek cevaplandırılmıştır.</w:t>
            </w:r>
          </w:p>
        </w:tc>
      </w:tr>
      <w:tr w:rsidR="00DB5B60" w:rsidRPr="00CA239C" w14:paraId="38F2C05F" w14:textId="77777777" w:rsidTr="008F556D">
        <w:tc>
          <w:tcPr>
            <w:tcW w:w="338" w:type="dxa"/>
          </w:tcPr>
          <w:p w14:paraId="1A8AD0DB"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8</w:t>
            </w:r>
          </w:p>
        </w:tc>
        <w:tc>
          <w:tcPr>
            <w:tcW w:w="4019" w:type="dxa"/>
          </w:tcPr>
          <w:p w14:paraId="5A7B2272"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Toros Üniversitesinde aldığınız eğitimin geliştirilebilecek 3 yönü nedir?</w:t>
            </w:r>
          </w:p>
        </w:tc>
        <w:tc>
          <w:tcPr>
            <w:tcW w:w="4319" w:type="dxa"/>
          </w:tcPr>
          <w:p w14:paraId="40E554CB"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Görüş bildirilerek cevaplandırılmıştır.</w:t>
            </w:r>
          </w:p>
        </w:tc>
      </w:tr>
      <w:tr w:rsidR="00DB5B60" w:rsidRPr="00CA239C" w14:paraId="2C1EC1C6" w14:textId="77777777" w:rsidTr="008F556D">
        <w:tc>
          <w:tcPr>
            <w:tcW w:w="338" w:type="dxa"/>
          </w:tcPr>
          <w:p w14:paraId="53CAC112"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9</w:t>
            </w:r>
          </w:p>
        </w:tc>
        <w:tc>
          <w:tcPr>
            <w:tcW w:w="4019" w:type="dxa"/>
          </w:tcPr>
          <w:p w14:paraId="245DB119"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Varsa eklemek istediğiniz düşünceler ve öneriler</w:t>
            </w:r>
          </w:p>
        </w:tc>
        <w:tc>
          <w:tcPr>
            <w:tcW w:w="4319" w:type="dxa"/>
          </w:tcPr>
          <w:p w14:paraId="395FD297"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Görüş bildirilerek cevaplandırılmıştır.</w:t>
            </w:r>
          </w:p>
        </w:tc>
      </w:tr>
    </w:tbl>
    <w:p w14:paraId="32FC9761" w14:textId="77777777" w:rsidR="00DB5B60" w:rsidRPr="00CA239C" w:rsidRDefault="00DB5B60" w:rsidP="00DB5B60">
      <w:pPr>
        <w:pStyle w:val="ListeParagraf"/>
        <w:spacing w:line="276" w:lineRule="auto"/>
        <w:ind w:right="-2"/>
        <w:jc w:val="both"/>
        <w:rPr>
          <w:rFonts w:asciiTheme="minorHAnsi" w:eastAsia="Times New Roman" w:hAnsiTheme="minorHAnsi" w:cstheme="minorHAnsi"/>
          <w:sz w:val="18"/>
          <w:szCs w:val="18"/>
        </w:rPr>
      </w:pPr>
    </w:p>
    <w:p w14:paraId="1F4844E6" w14:textId="77777777" w:rsidR="00DB5B60" w:rsidRPr="009D3421" w:rsidRDefault="00DB5B60" w:rsidP="00DB5B60">
      <w:pPr>
        <w:spacing w:line="276" w:lineRule="auto"/>
        <w:ind w:right="-2"/>
        <w:jc w:val="both"/>
        <w:rPr>
          <w:rFonts w:asciiTheme="minorHAnsi" w:eastAsia="Times New Roman" w:hAnsiTheme="minorHAnsi" w:cstheme="minorHAnsi"/>
          <w:sz w:val="24"/>
          <w:szCs w:val="24"/>
        </w:rPr>
      </w:pPr>
    </w:p>
    <w:p w14:paraId="3287EB2C" w14:textId="77777777" w:rsidR="00DB5B60" w:rsidRPr="009D3421" w:rsidRDefault="00DB5B60" w:rsidP="00DB5B60">
      <w:pPr>
        <w:pStyle w:val="ListeParagraf"/>
        <w:numPr>
          <w:ilvl w:val="0"/>
          <w:numId w:val="8"/>
        </w:numPr>
        <w:spacing w:line="276" w:lineRule="auto"/>
        <w:ind w:right="-2"/>
        <w:jc w:val="both"/>
        <w:rPr>
          <w:rFonts w:asciiTheme="minorHAnsi" w:eastAsia="Times New Roman" w:hAnsiTheme="minorHAnsi" w:cstheme="minorHAnsi"/>
          <w:b/>
          <w:bCs/>
          <w:sz w:val="24"/>
          <w:szCs w:val="24"/>
        </w:rPr>
      </w:pPr>
      <w:r w:rsidRPr="009D3421">
        <w:rPr>
          <w:rFonts w:asciiTheme="minorHAnsi" w:eastAsia="Times New Roman" w:hAnsiTheme="minorHAnsi" w:cstheme="minorHAnsi"/>
          <w:b/>
          <w:bCs/>
          <w:sz w:val="24"/>
          <w:szCs w:val="24"/>
        </w:rPr>
        <w:t>Program Çıktısına Ulaşma</w:t>
      </w:r>
    </w:p>
    <w:tbl>
      <w:tblPr>
        <w:tblStyle w:val="TabloKlavuzu"/>
        <w:tblW w:w="0" w:type="auto"/>
        <w:tblInd w:w="720" w:type="dxa"/>
        <w:tblLook w:val="04A0" w:firstRow="1" w:lastRow="0" w:firstColumn="1" w:lastColumn="0" w:noHBand="0" w:noVBand="1"/>
      </w:tblPr>
      <w:tblGrid>
        <w:gridCol w:w="399"/>
        <w:gridCol w:w="5493"/>
        <w:gridCol w:w="2784"/>
      </w:tblGrid>
      <w:tr w:rsidR="00DB5B60" w:rsidRPr="00CA239C" w14:paraId="5D15A641" w14:textId="77777777" w:rsidTr="00593869">
        <w:tc>
          <w:tcPr>
            <w:tcW w:w="399" w:type="dxa"/>
          </w:tcPr>
          <w:p w14:paraId="2355B2A1"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w:t>
            </w:r>
          </w:p>
        </w:tc>
        <w:tc>
          <w:tcPr>
            <w:tcW w:w="5493" w:type="dxa"/>
            <w:shd w:val="clear" w:color="auto" w:fill="auto"/>
          </w:tcPr>
          <w:p w14:paraId="29B29472" w14:textId="2A6C3A44"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PÇ 1.</w:t>
            </w:r>
            <w:r w:rsidR="00593869">
              <w:t xml:space="preserve"> </w:t>
            </w:r>
            <w:r w:rsidR="00593869" w:rsidRPr="00593869">
              <w:rPr>
                <w:rFonts w:asciiTheme="minorHAnsi" w:eastAsia="Times New Roman" w:hAnsiTheme="minorHAnsi" w:cstheme="minorHAnsi"/>
                <w:sz w:val="18"/>
                <w:szCs w:val="18"/>
              </w:rPr>
              <w:t>Mimarlık ve Yapı Alanıyla ilgili kurumsal ve etik değerler konusunda bilgi ve kavrayışa sahip oldum</w:t>
            </w:r>
          </w:p>
        </w:tc>
        <w:tc>
          <w:tcPr>
            <w:tcW w:w="2784" w:type="dxa"/>
          </w:tcPr>
          <w:p w14:paraId="42F5979B"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62C5E601"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0250B01E" w14:textId="77777777" w:rsidTr="00593869">
        <w:tc>
          <w:tcPr>
            <w:tcW w:w="399" w:type="dxa"/>
          </w:tcPr>
          <w:p w14:paraId="2297E90D"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2</w:t>
            </w:r>
          </w:p>
        </w:tc>
        <w:tc>
          <w:tcPr>
            <w:tcW w:w="5493" w:type="dxa"/>
          </w:tcPr>
          <w:p w14:paraId="38D45E9B" w14:textId="04447D69"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2. </w:t>
            </w:r>
            <w:r w:rsidR="00593869" w:rsidRPr="00593869">
              <w:rPr>
                <w:rFonts w:asciiTheme="minorHAnsi" w:eastAsia="Times New Roman" w:hAnsiTheme="minorHAnsi" w:cstheme="minorHAnsi"/>
                <w:sz w:val="18"/>
                <w:szCs w:val="18"/>
              </w:rPr>
              <w:t>Mimarlık ve Yapı İlgili alanın tarihsel, coğrafi, toplumsal ve kültürel bağlam içindeki yerine / önemine ilişkin bilgi ve kavrayışa sahip oldum.</w:t>
            </w:r>
          </w:p>
        </w:tc>
        <w:tc>
          <w:tcPr>
            <w:tcW w:w="2784" w:type="dxa"/>
          </w:tcPr>
          <w:p w14:paraId="463E33B4"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5B526099"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012991B9" w14:textId="77777777" w:rsidTr="00593869">
        <w:tc>
          <w:tcPr>
            <w:tcW w:w="399" w:type="dxa"/>
          </w:tcPr>
          <w:p w14:paraId="6C811CE7"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3</w:t>
            </w:r>
          </w:p>
        </w:tc>
        <w:tc>
          <w:tcPr>
            <w:tcW w:w="5493" w:type="dxa"/>
          </w:tcPr>
          <w:p w14:paraId="303EB7FE" w14:textId="2FE72ACD"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3. </w:t>
            </w:r>
            <w:r w:rsidR="00593869" w:rsidRPr="00593869">
              <w:rPr>
                <w:rFonts w:asciiTheme="minorHAnsi" w:eastAsia="Times New Roman" w:hAnsiTheme="minorHAnsi" w:cstheme="minorHAnsi"/>
                <w:sz w:val="18"/>
                <w:szCs w:val="18"/>
              </w:rPr>
              <w:t>Mimarlık ve Yapı İlgili alanda insan ve toplum odaklı, çevreye ( doğal ve yapılı ) duyarlı mimari tasarım / planlama / tasarım / araştırma yöntemleri konusunda bilgi ve kavrayışa sahip oldum.</w:t>
            </w:r>
          </w:p>
        </w:tc>
        <w:tc>
          <w:tcPr>
            <w:tcW w:w="2784" w:type="dxa"/>
          </w:tcPr>
          <w:p w14:paraId="71254F3B"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3F5D80F8"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p>
        </w:tc>
      </w:tr>
      <w:tr w:rsidR="00DB5B60" w:rsidRPr="00CA239C" w14:paraId="71D7C255" w14:textId="77777777" w:rsidTr="00593869">
        <w:tc>
          <w:tcPr>
            <w:tcW w:w="399" w:type="dxa"/>
          </w:tcPr>
          <w:p w14:paraId="32C821B4"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4</w:t>
            </w:r>
          </w:p>
        </w:tc>
        <w:tc>
          <w:tcPr>
            <w:tcW w:w="5493" w:type="dxa"/>
          </w:tcPr>
          <w:p w14:paraId="42C1B269" w14:textId="75B99BBB"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4. </w:t>
            </w:r>
            <w:r w:rsidR="00593869" w:rsidRPr="00593869">
              <w:rPr>
                <w:rFonts w:asciiTheme="minorHAnsi" w:eastAsia="Times New Roman" w:hAnsiTheme="minorHAnsi" w:cstheme="minorHAnsi"/>
                <w:sz w:val="18"/>
                <w:szCs w:val="18"/>
              </w:rPr>
              <w:t>Mimarlık ve Yapı Mimari tasarım / planlama / tasarım etkinlikleri ve araştırmaları için söylem, kuram ve kılgı ( pratik ) bütünlüğünü sağlama becerisine sahip oldum.</w:t>
            </w:r>
          </w:p>
        </w:tc>
        <w:tc>
          <w:tcPr>
            <w:tcW w:w="2784" w:type="dxa"/>
          </w:tcPr>
          <w:p w14:paraId="1BE63815"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6A0235D3"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0D587782" w14:textId="77777777" w:rsidTr="00593869">
        <w:tc>
          <w:tcPr>
            <w:tcW w:w="399" w:type="dxa"/>
          </w:tcPr>
          <w:p w14:paraId="7D47192E"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5</w:t>
            </w:r>
          </w:p>
        </w:tc>
        <w:tc>
          <w:tcPr>
            <w:tcW w:w="5493" w:type="dxa"/>
          </w:tcPr>
          <w:p w14:paraId="2B9E05E7" w14:textId="32FCE98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5. </w:t>
            </w:r>
            <w:r w:rsidRPr="00CA239C">
              <w:rPr>
                <w:rFonts w:asciiTheme="minorHAnsi" w:eastAsia="Times New Roman" w:hAnsiTheme="minorHAnsi" w:cstheme="minorHAnsi"/>
                <w:sz w:val="18"/>
                <w:szCs w:val="18"/>
              </w:rPr>
              <w:t> </w:t>
            </w:r>
            <w:r w:rsidR="00593869" w:rsidRPr="00593869">
              <w:rPr>
                <w:rFonts w:asciiTheme="minorHAnsi" w:eastAsia="Times New Roman" w:hAnsiTheme="minorHAnsi" w:cstheme="minorHAnsi"/>
                <w:sz w:val="18"/>
                <w:szCs w:val="18"/>
              </w:rPr>
              <w:t>Lisans Alanında edindiği ileri düzeydeki bilgi ve becerileri kullanarak verileri yorumlayabilme ve değerlendirebilme, sorunları tanımlayabilme, analiz edebilme, araştırmalara ve kanıtlara dayalı çözüm önerileri geliştirebilme becerisine sahip oldum.</w:t>
            </w:r>
          </w:p>
        </w:tc>
        <w:tc>
          <w:tcPr>
            <w:tcW w:w="2784" w:type="dxa"/>
          </w:tcPr>
          <w:p w14:paraId="6855430F"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29FA95FB"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64BBAD2A" w14:textId="77777777" w:rsidTr="00593869">
        <w:tc>
          <w:tcPr>
            <w:tcW w:w="399" w:type="dxa"/>
          </w:tcPr>
          <w:p w14:paraId="15ED67FB"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6</w:t>
            </w:r>
          </w:p>
        </w:tc>
        <w:tc>
          <w:tcPr>
            <w:tcW w:w="5493" w:type="dxa"/>
          </w:tcPr>
          <w:p w14:paraId="4FBAD309" w14:textId="37C1611C"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6. </w:t>
            </w:r>
            <w:r w:rsidR="00593869" w:rsidRPr="00593869">
              <w:rPr>
                <w:rFonts w:asciiTheme="minorHAnsi" w:eastAsia="Times New Roman" w:hAnsiTheme="minorHAnsi" w:cstheme="minorHAnsi"/>
                <w:sz w:val="18"/>
                <w:szCs w:val="18"/>
              </w:rPr>
              <w:t>Mimarlık ve Yapı Mimari tasarım / planlama / tasarım süreçlerinde olası toplumsal, çevresel ve etik sonuçlarını dikkate alarak karar verebilmek için gerekli temeli oluşturacak verileri toplama değerlendirme ve yorumlama becerisine sahip oldum.</w:t>
            </w:r>
          </w:p>
        </w:tc>
        <w:tc>
          <w:tcPr>
            <w:tcW w:w="2784" w:type="dxa"/>
          </w:tcPr>
          <w:p w14:paraId="4D3EEBB7"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01E5B775"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7B4EAC58" w14:textId="77777777" w:rsidTr="00593869">
        <w:tc>
          <w:tcPr>
            <w:tcW w:w="399" w:type="dxa"/>
          </w:tcPr>
          <w:p w14:paraId="0EEEFDCE"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7</w:t>
            </w:r>
          </w:p>
        </w:tc>
        <w:tc>
          <w:tcPr>
            <w:tcW w:w="5493" w:type="dxa"/>
          </w:tcPr>
          <w:p w14:paraId="018B6E47" w14:textId="5F01F3AB"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Theme="minorHAnsi" w:eastAsia="Times New Roman" w:hAnsiTheme="minorHAnsi" w:cstheme="minorHAnsi"/>
                <w:sz w:val="18"/>
                <w:szCs w:val="18"/>
              </w:rPr>
              <w:t> </w:t>
            </w:r>
            <w:r>
              <w:rPr>
                <w:rFonts w:asciiTheme="minorHAnsi" w:eastAsia="Times New Roman" w:hAnsiTheme="minorHAnsi" w:cstheme="minorHAnsi"/>
                <w:sz w:val="18"/>
                <w:szCs w:val="18"/>
              </w:rPr>
              <w:t xml:space="preserve">PÇ 7. </w:t>
            </w:r>
            <w:r w:rsidR="00593869" w:rsidRPr="00593869">
              <w:rPr>
                <w:rFonts w:asciiTheme="minorHAnsi" w:eastAsia="Times New Roman" w:hAnsiTheme="minorHAnsi" w:cstheme="minorHAnsi"/>
                <w:sz w:val="18"/>
                <w:szCs w:val="18"/>
              </w:rPr>
              <w:t>Mimarlık ve Yapı İnsan değerinin bilgisiyle, insan haklarına ve bu temelde sosyal ve kültürel haklara saygılı, doğal çevrenin ve kültürel mirasın korunmasında gerekli duyarlılığı göstererek, adalet bilinciyle karar verme ve hareket etme becerisine sahip oldum.</w:t>
            </w:r>
          </w:p>
        </w:tc>
        <w:tc>
          <w:tcPr>
            <w:tcW w:w="2784" w:type="dxa"/>
          </w:tcPr>
          <w:p w14:paraId="5D12543C"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233675B7"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p>
        </w:tc>
      </w:tr>
      <w:tr w:rsidR="00DB5B60" w:rsidRPr="00CA239C" w14:paraId="62313E01" w14:textId="77777777" w:rsidTr="00593869">
        <w:tc>
          <w:tcPr>
            <w:tcW w:w="399" w:type="dxa"/>
          </w:tcPr>
          <w:p w14:paraId="14369505"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8</w:t>
            </w:r>
          </w:p>
        </w:tc>
        <w:tc>
          <w:tcPr>
            <w:tcW w:w="5493" w:type="dxa"/>
          </w:tcPr>
          <w:p w14:paraId="0CFFADC5" w14:textId="31A18C4E"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PÇ 8. </w:t>
            </w:r>
            <w:r w:rsidR="00593869" w:rsidRPr="00593869">
              <w:rPr>
                <w:rFonts w:asciiTheme="minorHAnsi" w:eastAsia="Times New Roman" w:hAnsiTheme="minorHAnsi" w:cstheme="minorHAnsi"/>
                <w:sz w:val="18"/>
                <w:szCs w:val="18"/>
              </w:rPr>
              <w:t>Mimarlık ve Yapı Bu çerçevede, alanda gerekli, düşünsel, söylemsel, bilimsel, teknolojik, estetik, sanatsal tarihsel ve kültürel alt yapıya ilişkin bilgi ve kavrayışa sahip oldum</w:t>
            </w:r>
          </w:p>
        </w:tc>
        <w:tc>
          <w:tcPr>
            <w:tcW w:w="2784" w:type="dxa"/>
          </w:tcPr>
          <w:p w14:paraId="47BA26F2"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4B74FD96"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3E5A82DB" w14:textId="77777777" w:rsidTr="00593869">
        <w:tc>
          <w:tcPr>
            <w:tcW w:w="399" w:type="dxa"/>
          </w:tcPr>
          <w:p w14:paraId="16249664"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9</w:t>
            </w:r>
          </w:p>
        </w:tc>
        <w:tc>
          <w:tcPr>
            <w:tcW w:w="5493" w:type="dxa"/>
          </w:tcPr>
          <w:p w14:paraId="14AA2EA2" w14:textId="796796A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9. </w:t>
            </w:r>
            <w:r w:rsidR="00593869" w:rsidRPr="00593869">
              <w:rPr>
                <w:rFonts w:asciiTheme="minorHAnsi" w:eastAsia="Times New Roman" w:hAnsiTheme="minorHAnsi" w:cstheme="minorHAnsi"/>
                <w:sz w:val="18"/>
                <w:szCs w:val="18"/>
              </w:rPr>
              <w:t>Mimarlık ve Yapı Mimari tasarım / planlama / tasarım etkinlikleri ve araştırmaları için söylem, kuram ve kılgı ( pratik ) bütünlüğünü sağlama becerisine sahip oldum.</w:t>
            </w:r>
          </w:p>
        </w:tc>
        <w:tc>
          <w:tcPr>
            <w:tcW w:w="2784" w:type="dxa"/>
          </w:tcPr>
          <w:p w14:paraId="5FCBA815"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22FC266A"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6E5342C1" w14:textId="77777777" w:rsidTr="00593869">
        <w:tc>
          <w:tcPr>
            <w:tcW w:w="399" w:type="dxa"/>
          </w:tcPr>
          <w:p w14:paraId="315AD6F0"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10</w:t>
            </w:r>
          </w:p>
        </w:tc>
        <w:tc>
          <w:tcPr>
            <w:tcW w:w="5493" w:type="dxa"/>
          </w:tcPr>
          <w:p w14:paraId="04F484B1" w14:textId="2F9F3E10"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Theme="minorHAnsi" w:eastAsia="Times New Roman" w:hAnsiTheme="minorHAnsi" w:cstheme="minorHAnsi"/>
                <w:sz w:val="18"/>
                <w:szCs w:val="18"/>
              </w:rPr>
              <w:t> </w:t>
            </w:r>
            <w:r>
              <w:rPr>
                <w:rFonts w:asciiTheme="minorHAnsi" w:eastAsia="Times New Roman" w:hAnsiTheme="minorHAnsi" w:cstheme="minorHAnsi"/>
                <w:sz w:val="18"/>
                <w:szCs w:val="18"/>
              </w:rPr>
              <w:t xml:space="preserve">PÇ 10. </w:t>
            </w:r>
            <w:r w:rsidR="00593869" w:rsidRPr="00593869">
              <w:rPr>
                <w:rFonts w:asciiTheme="minorHAnsi" w:eastAsia="Times New Roman" w:hAnsiTheme="minorHAnsi" w:cstheme="minorHAnsi"/>
                <w:sz w:val="18"/>
                <w:szCs w:val="18"/>
              </w:rPr>
              <w:t>Mimarlık ve Yapı Bir mimari tasarım / planlama / tasarım projesini bağımsız olarak yürütür, bu süreçler için araştırma projeleri planlayıp  yürütme, yeni sentezler üretme becerisine sahip oldum.</w:t>
            </w:r>
          </w:p>
        </w:tc>
        <w:tc>
          <w:tcPr>
            <w:tcW w:w="2784" w:type="dxa"/>
          </w:tcPr>
          <w:p w14:paraId="33932310"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2EB4EF76"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582E0FEE" w14:textId="77777777" w:rsidTr="00593869">
        <w:tc>
          <w:tcPr>
            <w:tcW w:w="399" w:type="dxa"/>
          </w:tcPr>
          <w:p w14:paraId="0B34CB7F"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11</w:t>
            </w:r>
          </w:p>
        </w:tc>
        <w:tc>
          <w:tcPr>
            <w:tcW w:w="5493" w:type="dxa"/>
          </w:tcPr>
          <w:p w14:paraId="036F717A" w14:textId="1A48DB6E"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11. </w:t>
            </w:r>
            <w:r w:rsidR="00593869" w:rsidRPr="00593869">
              <w:rPr>
                <w:rFonts w:asciiTheme="minorHAnsi" w:eastAsia="Times New Roman" w:hAnsiTheme="minorHAnsi" w:cstheme="minorHAnsi"/>
                <w:sz w:val="18"/>
                <w:szCs w:val="18"/>
              </w:rPr>
              <w:t>Mimarlık ve Yapı Alternatif mimari tasarım, planlama kurguları ve çözümleri geliştirebilme becerisine sahip oldum.</w:t>
            </w:r>
          </w:p>
        </w:tc>
        <w:tc>
          <w:tcPr>
            <w:tcW w:w="2784" w:type="dxa"/>
          </w:tcPr>
          <w:p w14:paraId="6560FA7C"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5476447B"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2DEAD5D4" w14:textId="77777777" w:rsidTr="00593869">
        <w:tc>
          <w:tcPr>
            <w:tcW w:w="399" w:type="dxa"/>
          </w:tcPr>
          <w:p w14:paraId="7A25F0DA"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12</w:t>
            </w:r>
          </w:p>
        </w:tc>
        <w:tc>
          <w:tcPr>
            <w:tcW w:w="5493" w:type="dxa"/>
          </w:tcPr>
          <w:p w14:paraId="1C95E1C5" w14:textId="0B495E7C"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hAnsiTheme="minorHAnsi"/>
                <w:sz w:val="18"/>
                <w:szCs w:val="18"/>
              </w:rPr>
              <w:t xml:space="preserve">PÇ 12. </w:t>
            </w:r>
            <w:r w:rsidR="00593869" w:rsidRPr="00593869">
              <w:rPr>
                <w:rFonts w:asciiTheme="minorHAnsi" w:eastAsia="Times New Roman" w:hAnsiTheme="minorHAnsi" w:cstheme="minorHAnsi"/>
                <w:sz w:val="18"/>
                <w:szCs w:val="18"/>
              </w:rPr>
              <w:t xml:space="preserve">Mimarlık ve Yapı Alanıyla ilgili konularda ilgili kişi ve kurumları bilgilendirme, düşüncelerini ve sorunlara ilişkin çözüm önerilerini yazılı, sözlü ve görsel olarak aktarma, bilgiyi nicel ve nitel verilerle </w:t>
            </w:r>
            <w:r w:rsidR="00593869" w:rsidRPr="00593869">
              <w:rPr>
                <w:rFonts w:asciiTheme="minorHAnsi" w:eastAsia="Times New Roman" w:hAnsiTheme="minorHAnsi" w:cstheme="minorHAnsi"/>
                <w:sz w:val="18"/>
                <w:szCs w:val="18"/>
              </w:rPr>
              <w:lastRenderedPageBreak/>
              <w:t>destekleyerek uzman olan ve olmayan kişilerle paylaşma becerisine sahip oldum.</w:t>
            </w:r>
          </w:p>
        </w:tc>
        <w:tc>
          <w:tcPr>
            <w:tcW w:w="2784" w:type="dxa"/>
          </w:tcPr>
          <w:p w14:paraId="3D02FEBC"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lastRenderedPageBreak/>
              <w:t>Doğrusal Ölçek Yoluyla Cevaplandırılmıştır.</w:t>
            </w:r>
          </w:p>
          <w:p w14:paraId="36F346AB"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p>
        </w:tc>
      </w:tr>
      <w:tr w:rsidR="00DB5B60" w:rsidRPr="00CA239C" w14:paraId="10BBDC22" w14:textId="77777777" w:rsidTr="00593869">
        <w:tc>
          <w:tcPr>
            <w:tcW w:w="399" w:type="dxa"/>
          </w:tcPr>
          <w:p w14:paraId="2519F956"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13</w:t>
            </w:r>
          </w:p>
        </w:tc>
        <w:tc>
          <w:tcPr>
            <w:tcW w:w="5493" w:type="dxa"/>
          </w:tcPr>
          <w:p w14:paraId="707F317B" w14:textId="426330B6"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docs-Roboto" w:hAnsi="docs-Roboto"/>
                <w:color w:val="202124"/>
                <w:sz w:val="18"/>
                <w:szCs w:val="18"/>
                <w:shd w:val="clear" w:color="auto" w:fill="F8F9FA"/>
              </w:rPr>
              <w:t> </w:t>
            </w:r>
            <w:r>
              <w:rPr>
                <w:rFonts w:ascii="docs-Roboto" w:hAnsi="docs-Roboto"/>
                <w:color w:val="202124"/>
                <w:sz w:val="18"/>
                <w:szCs w:val="18"/>
                <w:shd w:val="clear" w:color="auto" w:fill="F8F9FA"/>
              </w:rPr>
              <w:t xml:space="preserve">PÇ 13. </w:t>
            </w:r>
            <w:r w:rsidR="00593869" w:rsidRPr="00593869">
              <w:rPr>
                <w:rFonts w:asciiTheme="minorHAnsi" w:eastAsia="Times New Roman" w:hAnsiTheme="minorHAnsi" w:cstheme="minorHAnsi"/>
                <w:sz w:val="18"/>
                <w:szCs w:val="18"/>
              </w:rPr>
              <w:t>Mimarlık Lisans Alanının gerektirdiği İleri Düzeyinde bilgisayar yazılımı ile birlikte bilişim ve iletişim teknolojilerini kullanabilme becerisine sahip oldum.</w:t>
            </w:r>
          </w:p>
        </w:tc>
        <w:tc>
          <w:tcPr>
            <w:tcW w:w="2784" w:type="dxa"/>
          </w:tcPr>
          <w:p w14:paraId="5A9A2256"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66241162"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27DA4DB6" w14:textId="77777777" w:rsidTr="00593869">
        <w:tc>
          <w:tcPr>
            <w:tcW w:w="399" w:type="dxa"/>
          </w:tcPr>
          <w:p w14:paraId="11F8BDAD"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14</w:t>
            </w:r>
          </w:p>
        </w:tc>
        <w:tc>
          <w:tcPr>
            <w:tcW w:w="5493" w:type="dxa"/>
          </w:tcPr>
          <w:p w14:paraId="0E91479A" w14:textId="323BD765"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docs-Roboto" w:hAnsi="docs-Roboto"/>
                <w:color w:val="202124"/>
                <w:sz w:val="18"/>
                <w:szCs w:val="18"/>
                <w:shd w:val="clear" w:color="auto" w:fill="F8F9FA"/>
              </w:rPr>
              <w:t> </w:t>
            </w:r>
            <w:r w:rsidR="008110FB">
              <w:rPr>
                <w:rFonts w:ascii="docs-Roboto" w:hAnsi="docs-Roboto"/>
                <w:color w:val="202124"/>
                <w:sz w:val="18"/>
                <w:szCs w:val="18"/>
                <w:shd w:val="clear" w:color="auto" w:fill="F8F9FA"/>
              </w:rPr>
              <w:t xml:space="preserve">PÇ 14. </w:t>
            </w:r>
            <w:r w:rsidR="00593869" w:rsidRPr="00593869">
              <w:rPr>
                <w:rFonts w:asciiTheme="minorHAnsi" w:eastAsia="Times New Roman" w:hAnsiTheme="minorHAnsi" w:cstheme="minorHAnsi"/>
                <w:sz w:val="18"/>
                <w:szCs w:val="18"/>
              </w:rPr>
              <w:t>Mimarlık alanında kuram, tasarım ve uygulama üzerine lisans düzeyinde edinilen bilginin paylaşılması ve yetkinleşerek üretimi / artışının sağlanabilmesi için mesleki okur-yazarlık; eleştirel düşünme, konuşma ve yazabilme konularında yeterli düzeyde beceriye sahip oldum.</w:t>
            </w:r>
          </w:p>
        </w:tc>
        <w:tc>
          <w:tcPr>
            <w:tcW w:w="2784" w:type="dxa"/>
          </w:tcPr>
          <w:p w14:paraId="7674A9CC"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74A2E28E"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sz w:val="18"/>
                <w:szCs w:val="18"/>
              </w:rPr>
            </w:pPr>
          </w:p>
        </w:tc>
      </w:tr>
      <w:tr w:rsidR="00DB5B60" w:rsidRPr="00CA239C" w14:paraId="7BC4753C" w14:textId="77777777" w:rsidTr="00593869">
        <w:tc>
          <w:tcPr>
            <w:tcW w:w="399" w:type="dxa"/>
          </w:tcPr>
          <w:p w14:paraId="7CE3F6C9"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15</w:t>
            </w:r>
          </w:p>
        </w:tc>
        <w:tc>
          <w:tcPr>
            <w:tcW w:w="5493" w:type="dxa"/>
          </w:tcPr>
          <w:p w14:paraId="507F7BA6" w14:textId="2D6244C6"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Theme="minorHAnsi" w:eastAsia="Times New Roman" w:hAnsiTheme="minorHAnsi" w:cstheme="minorHAnsi"/>
                <w:sz w:val="18"/>
                <w:szCs w:val="18"/>
              </w:rPr>
              <w:t> </w:t>
            </w:r>
            <w:r w:rsidR="008110FB">
              <w:rPr>
                <w:rFonts w:ascii="docs-Roboto" w:hAnsi="docs-Roboto"/>
                <w:color w:val="202124"/>
                <w:sz w:val="18"/>
                <w:szCs w:val="18"/>
                <w:shd w:val="clear" w:color="auto" w:fill="F8F9FA"/>
              </w:rPr>
              <w:t xml:space="preserve">PÇ 15. </w:t>
            </w:r>
            <w:r w:rsidR="00593869" w:rsidRPr="00593869">
              <w:rPr>
                <w:rFonts w:asciiTheme="minorHAnsi" w:eastAsia="Times New Roman" w:hAnsiTheme="minorHAnsi" w:cstheme="minorHAnsi"/>
                <w:sz w:val="18"/>
                <w:szCs w:val="18"/>
              </w:rPr>
              <w:t>Yabancı dilde (İngilizce ya da üniversitenin seçtiği dilde) konuşma ve yazma eylemlerini etkin bir şekilde kullanabilme ve mimarlık alanında AB ülkelerinde aranan B2 düzeyinde kendini ifade etme becerisine sahip oldum.</w:t>
            </w:r>
          </w:p>
        </w:tc>
        <w:tc>
          <w:tcPr>
            <w:tcW w:w="2784" w:type="dxa"/>
          </w:tcPr>
          <w:p w14:paraId="45B7683F"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282703AB"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DB5B60" w:rsidRPr="00CA239C" w14:paraId="26321D5E" w14:textId="77777777" w:rsidTr="00593869">
        <w:trPr>
          <w:trHeight w:val="1230"/>
        </w:trPr>
        <w:tc>
          <w:tcPr>
            <w:tcW w:w="399" w:type="dxa"/>
          </w:tcPr>
          <w:p w14:paraId="3AD26EE4" w14:textId="77777777" w:rsidR="00DB5B60" w:rsidRPr="009D342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16</w:t>
            </w:r>
          </w:p>
        </w:tc>
        <w:tc>
          <w:tcPr>
            <w:tcW w:w="5493" w:type="dxa"/>
          </w:tcPr>
          <w:p w14:paraId="35F4F07A" w14:textId="12AEE300"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Theme="minorHAnsi" w:eastAsia="Times New Roman" w:hAnsiTheme="minorHAnsi" w:cstheme="minorHAnsi"/>
                <w:sz w:val="18"/>
                <w:szCs w:val="18"/>
              </w:rPr>
              <w:t> </w:t>
            </w:r>
            <w:r w:rsidR="008110FB">
              <w:rPr>
                <w:rFonts w:ascii="docs-Roboto" w:hAnsi="docs-Roboto"/>
                <w:color w:val="202124"/>
                <w:sz w:val="18"/>
                <w:szCs w:val="18"/>
                <w:shd w:val="clear" w:color="auto" w:fill="F8F9FA"/>
              </w:rPr>
              <w:t xml:space="preserve">PÇ 16. </w:t>
            </w:r>
            <w:r w:rsidR="00593869" w:rsidRPr="00593869">
              <w:rPr>
                <w:rFonts w:asciiTheme="minorHAnsi" w:eastAsia="Times New Roman" w:hAnsiTheme="minorHAnsi" w:cstheme="minorHAnsi"/>
                <w:sz w:val="18"/>
                <w:szCs w:val="18"/>
              </w:rPr>
              <w:t>Mimarlık ve Yapı Disiplinler arası etkileşimli mimari tasarım / planlama / tasarım konusunda beceri sahip oldum. Sahip olduğu bilgi, kavrayış ve becerileri bağlama ilişkin verilerin yorumunda, sorunların tanımında, ustalık ve inovasyon sergileyen almaşık mimari tasarım / planlama / tasarım kararlarının / projelerin / çözümlerin geliştirilmesinde kullanma becerisine sahip oldum.</w:t>
            </w:r>
          </w:p>
        </w:tc>
        <w:tc>
          <w:tcPr>
            <w:tcW w:w="2784" w:type="dxa"/>
          </w:tcPr>
          <w:p w14:paraId="10BA5562" w14:textId="77777777" w:rsidR="00DB5B60" w:rsidRPr="00CA239C" w:rsidRDefault="00DB5B60" w:rsidP="008F556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576A5B01" w14:textId="77777777" w:rsidR="00DB5B60" w:rsidRPr="00CA239C" w:rsidRDefault="00DB5B60" w:rsidP="008F556D">
            <w:pPr>
              <w:pStyle w:val="ListeParagraf"/>
              <w:spacing w:line="276" w:lineRule="auto"/>
              <w:ind w:left="0" w:right="-2"/>
              <w:jc w:val="both"/>
              <w:rPr>
                <w:rFonts w:asciiTheme="minorHAnsi" w:eastAsia="Times New Roman" w:hAnsiTheme="minorHAnsi" w:cstheme="minorHAnsi"/>
                <w:b/>
                <w:bCs/>
                <w:sz w:val="18"/>
                <w:szCs w:val="18"/>
              </w:rPr>
            </w:pPr>
          </w:p>
        </w:tc>
      </w:tr>
      <w:tr w:rsidR="00593869" w:rsidRPr="00CA239C" w14:paraId="3BD4F32C" w14:textId="77777777" w:rsidTr="00593869">
        <w:trPr>
          <w:trHeight w:val="1230"/>
        </w:trPr>
        <w:tc>
          <w:tcPr>
            <w:tcW w:w="399" w:type="dxa"/>
          </w:tcPr>
          <w:p w14:paraId="5C84E4A6" w14:textId="15AA7A00" w:rsidR="00593869" w:rsidRPr="009D3421" w:rsidRDefault="00593869"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17</w:t>
            </w:r>
          </w:p>
        </w:tc>
        <w:tc>
          <w:tcPr>
            <w:tcW w:w="5493" w:type="dxa"/>
          </w:tcPr>
          <w:p w14:paraId="714490C3" w14:textId="449BCD51" w:rsidR="00593869" w:rsidRPr="00CA239C" w:rsidRDefault="008110FB" w:rsidP="008F556D">
            <w:pPr>
              <w:pStyle w:val="ListeParagraf"/>
              <w:spacing w:line="276" w:lineRule="auto"/>
              <w:ind w:left="0" w:right="-2"/>
              <w:jc w:val="both"/>
              <w:rPr>
                <w:rFonts w:asciiTheme="minorHAnsi" w:eastAsia="Times New Roman" w:hAnsiTheme="minorHAnsi" w:cstheme="minorHAnsi"/>
                <w:sz w:val="18"/>
                <w:szCs w:val="18"/>
              </w:rPr>
            </w:pPr>
            <w:r>
              <w:rPr>
                <w:rFonts w:ascii="docs-Roboto" w:hAnsi="docs-Roboto"/>
                <w:color w:val="202124"/>
                <w:sz w:val="18"/>
                <w:szCs w:val="18"/>
                <w:shd w:val="clear" w:color="auto" w:fill="F8F9FA"/>
              </w:rPr>
              <w:t xml:space="preserve">PÇ 17. </w:t>
            </w:r>
            <w:r w:rsidR="00593869" w:rsidRPr="00593869">
              <w:rPr>
                <w:rFonts w:asciiTheme="minorHAnsi" w:eastAsia="Times New Roman" w:hAnsiTheme="minorHAnsi" w:cstheme="minorHAnsi"/>
                <w:sz w:val="18"/>
                <w:szCs w:val="18"/>
              </w:rPr>
              <w:t>Disiplinler arası çalışma ve araştırma yapabilme becerisi kazandım.</w:t>
            </w:r>
          </w:p>
        </w:tc>
        <w:tc>
          <w:tcPr>
            <w:tcW w:w="2784" w:type="dxa"/>
          </w:tcPr>
          <w:p w14:paraId="47A47C38" w14:textId="77777777" w:rsidR="00593869" w:rsidRPr="00CA239C" w:rsidRDefault="00593869" w:rsidP="00593869">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6E728E96" w14:textId="77777777" w:rsidR="00593869" w:rsidRPr="00CA239C" w:rsidRDefault="00593869" w:rsidP="008F556D">
            <w:pPr>
              <w:pStyle w:val="ListeParagraf"/>
              <w:spacing w:line="276" w:lineRule="auto"/>
              <w:ind w:left="0" w:right="-2"/>
              <w:jc w:val="both"/>
              <w:rPr>
                <w:rFonts w:ascii="docs-Roboto" w:hAnsi="docs-Roboto"/>
                <w:color w:val="202124"/>
                <w:sz w:val="18"/>
                <w:szCs w:val="18"/>
                <w:shd w:val="clear" w:color="auto" w:fill="FFFFFF"/>
              </w:rPr>
            </w:pPr>
          </w:p>
        </w:tc>
      </w:tr>
      <w:tr w:rsidR="00593869" w:rsidRPr="00CA239C" w14:paraId="2F12EA3E" w14:textId="77777777" w:rsidTr="00593869">
        <w:trPr>
          <w:trHeight w:val="1230"/>
        </w:trPr>
        <w:tc>
          <w:tcPr>
            <w:tcW w:w="399" w:type="dxa"/>
          </w:tcPr>
          <w:p w14:paraId="21FF66D7" w14:textId="38AF6EAC" w:rsidR="00593869" w:rsidRPr="009D3421" w:rsidRDefault="00593869"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18</w:t>
            </w:r>
          </w:p>
        </w:tc>
        <w:tc>
          <w:tcPr>
            <w:tcW w:w="5493" w:type="dxa"/>
          </w:tcPr>
          <w:p w14:paraId="5E19002C" w14:textId="74E7E48B" w:rsidR="00593869" w:rsidRPr="00CA239C" w:rsidRDefault="008110FB" w:rsidP="008F556D">
            <w:pPr>
              <w:pStyle w:val="ListeParagraf"/>
              <w:spacing w:line="276" w:lineRule="auto"/>
              <w:ind w:left="0" w:right="-2"/>
              <w:jc w:val="both"/>
              <w:rPr>
                <w:rFonts w:asciiTheme="minorHAnsi" w:eastAsia="Times New Roman" w:hAnsiTheme="minorHAnsi" w:cstheme="minorHAnsi"/>
                <w:sz w:val="18"/>
                <w:szCs w:val="18"/>
              </w:rPr>
            </w:pPr>
            <w:r>
              <w:rPr>
                <w:rFonts w:ascii="docs-Roboto" w:hAnsi="docs-Roboto"/>
                <w:color w:val="202124"/>
                <w:sz w:val="18"/>
                <w:szCs w:val="18"/>
                <w:shd w:val="clear" w:color="auto" w:fill="F8F9FA"/>
              </w:rPr>
              <w:t xml:space="preserve">PÇ 18. </w:t>
            </w:r>
            <w:r w:rsidR="00593869" w:rsidRPr="00593869">
              <w:rPr>
                <w:rFonts w:asciiTheme="minorHAnsi" w:eastAsia="Times New Roman" w:hAnsiTheme="minorHAnsi" w:cstheme="minorHAnsi"/>
                <w:sz w:val="18"/>
                <w:szCs w:val="18"/>
              </w:rPr>
              <w:t>Lisans Alanı ile ilgili konularda ilgili kişi ve kurumları bilgilendirebilme; düşüncelerini ve sorunlara ilişkin çözüm önerilerini yazılı ve sözlü olarak aktarabilme becerisine sahip oldum.</w:t>
            </w:r>
          </w:p>
        </w:tc>
        <w:tc>
          <w:tcPr>
            <w:tcW w:w="2784" w:type="dxa"/>
          </w:tcPr>
          <w:p w14:paraId="0C3E5C78" w14:textId="77777777" w:rsidR="00593869" w:rsidRPr="00CA239C" w:rsidRDefault="00593869" w:rsidP="00593869">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00288F6D" w14:textId="77777777" w:rsidR="00593869" w:rsidRPr="00CA239C" w:rsidRDefault="00593869" w:rsidP="008F556D">
            <w:pPr>
              <w:pStyle w:val="ListeParagraf"/>
              <w:spacing w:line="276" w:lineRule="auto"/>
              <w:ind w:left="0" w:right="-2"/>
              <w:jc w:val="both"/>
              <w:rPr>
                <w:rFonts w:ascii="docs-Roboto" w:hAnsi="docs-Roboto"/>
                <w:color w:val="202124"/>
                <w:sz w:val="18"/>
                <w:szCs w:val="18"/>
                <w:shd w:val="clear" w:color="auto" w:fill="FFFFFF"/>
              </w:rPr>
            </w:pPr>
          </w:p>
        </w:tc>
      </w:tr>
      <w:tr w:rsidR="00593869" w:rsidRPr="00CA239C" w14:paraId="2AE8224E" w14:textId="77777777" w:rsidTr="00593869">
        <w:trPr>
          <w:trHeight w:val="1230"/>
        </w:trPr>
        <w:tc>
          <w:tcPr>
            <w:tcW w:w="399" w:type="dxa"/>
          </w:tcPr>
          <w:p w14:paraId="1166F066" w14:textId="48BE4363" w:rsidR="00593869" w:rsidRPr="009D3421" w:rsidRDefault="00593869" w:rsidP="008F556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19</w:t>
            </w:r>
          </w:p>
        </w:tc>
        <w:tc>
          <w:tcPr>
            <w:tcW w:w="5493" w:type="dxa"/>
          </w:tcPr>
          <w:p w14:paraId="352139CB" w14:textId="61389322" w:rsidR="00593869" w:rsidRPr="00CA239C" w:rsidRDefault="008110FB" w:rsidP="008F556D">
            <w:pPr>
              <w:pStyle w:val="ListeParagraf"/>
              <w:spacing w:line="276" w:lineRule="auto"/>
              <w:ind w:left="0" w:right="-2"/>
              <w:jc w:val="both"/>
              <w:rPr>
                <w:rFonts w:asciiTheme="minorHAnsi" w:eastAsia="Times New Roman" w:hAnsiTheme="minorHAnsi" w:cstheme="minorHAnsi"/>
                <w:sz w:val="18"/>
                <w:szCs w:val="18"/>
              </w:rPr>
            </w:pPr>
            <w:r>
              <w:rPr>
                <w:rFonts w:ascii="docs-Roboto" w:hAnsi="docs-Roboto"/>
                <w:color w:val="202124"/>
                <w:sz w:val="18"/>
                <w:szCs w:val="18"/>
                <w:shd w:val="clear" w:color="auto" w:fill="F8F9FA"/>
              </w:rPr>
              <w:t xml:space="preserve">PÇ 19. </w:t>
            </w:r>
            <w:r w:rsidR="00593869" w:rsidRPr="00593869">
              <w:rPr>
                <w:rFonts w:asciiTheme="minorHAnsi" w:eastAsia="Times New Roman" w:hAnsiTheme="minorHAnsi" w:cstheme="minorHAnsi"/>
                <w:sz w:val="18"/>
                <w:szCs w:val="18"/>
              </w:rPr>
              <w:t>Mimarlık ve Yapı Alanındaki mevcut bilgiyi eleştirel ve diyalektik bir yaklaşımla değerlendirebilme, sahip olduğu bilgi, kavrayış ve becerileri disiplininin gerektirdiği profesyonel bir yaklaşımla etik ilkelerin ışığında, mesleki davranış kuralları, ölçütler ve standartlar ile yasal çerçevelere uygun olarak, olası toplumsal, çevresel ve etik sonuçlarını dikkate alarak kullanma becerisine sahip oldum.</w:t>
            </w:r>
          </w:p>
        </w:tc>
        <w:tc>
          <w:tcPr>
            <w:tcW w:w="2784" w:type="dxa"/>
          </w:tcPr>
          <w:p w14:paraId="4F6E1F31" w14:textId="77777777" w:rsidR="00593869" w:rsidRPr="00CA239C" w:rsidRDefault="00593869" w:rsidP="00593869">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56B2F830" w14:textId="77777777" w:rsidR="00593869" w:rsidRPr="00CA239C" w:rsidRDefault="00593869" w:rsidP="008F556D">
            <w:pPr>
              <w:pStyle w:val="ListeParagraf"/>
              <w:spacing w:line="276" w:lineRule="auto"/>
              <w:ind w:left="0" w:right="-2"/>
              <w:jc w:val="both"/>
              <w:rPr>
                <w:rFonts w:ascii="docs-Roboto" w:hAnsi="docs-Roboto"/>
                <w:color w:val="202124"/>
                <w:sz w:val="18"/>
                <w:szCs w:val="18"/>
                <w:shd w:val="clear" w:color="auto" w:fill="FFFFFF"/>
              </w:rPr>
            </w:pPr>
          </w:p>
        </w:tc>
      </w:tr>
    </w:tbl>
    <w:p w14:paraId="6B9D571E" w14:textId="77777777" w:rsidR="00DB5B60" w:rsidRPr="00CA239C" w:rsidRDefault="00DB5B60" w:rsidP="00DB5B60">
      <w:pPr>
        <w:pStyle w:val="ListeParagraf"/>
        <w:spacing w:line="276" w:lineRule="auto"/>
        <w:ind w:right="-2"/>
        <w:jc w:val="both"/>
        <w:rPr>
          <w:rFonts w:asciiTheme="minorHAnsi" w:eastAsia="Times New Roman" w:hAnsiTheme="minorHAnsi" w:cstheme="minorHAnsi"/>
          <w:b/>
          <w:bCs/>
          <w:sz w:val="18"/>
          <w:szCs w:val="18"/>
        </w:rPr>
      </w:pPr>
    </w:p>
    <w:p w14:paraId="0E240E0A" w14:textId="77777777" w:rsidR="00DB5B60" w:rsidRPr="00CA239C" w:rsidRDefault="00DB5B60" w:rsidP="00DB5B60">
      <w:pPr>
        <w:spacing w:line="276" w:lineRule="auto"/>
        <w:ind w:right="-2"/>
        <w:jc w:val="both"/>
        <w:rPr>
          <w:rFonts w:asciiTheme="minorHAnsi" w:eastAsia="Times New Roman" w:hAnsiTheme="minorHAnsi" w:cstheme="minorHAnsi"/>
          <w:sz w:val="18"/>
          <w:szCs w:val="18"/>
        </w:rPr>
      </w:pPr>
    </w:p>
    <w:p w14:paraId="183B5E17" w14:textId="77777777" w:rsidR="00DB5B60" w:rsidRPr="009D3421" w:rsidRDefault="00DB5B60" w:rsidP="00DB5B60">
      <w:pPr>
        <w:spacing w:line="276" w:lineRule="auto"/>
        <w:ind w:right="-2"/>
        <w:jc w:val="both"/>
        <w:rPr>
          <w:rFonts w:asciiTheme="minorHAnsi" w:hAnsiTheme="minorHAnsi" w:cstheme="minorHAnsi"/>
          <w:b/>
          <w:bCs/>
          <w:sz w:val="24"/>
          <w:szCs w:val="24"/>
        </w:rPr>
      </w:pPr>
      <w:r w:rsidRPr="009D3421">
        <w:rPr>
          <w:rFonts w:asciiTheme="minorHAnsi" w:hAnsiTheme="minorHAnsi" w:cstheme="minorHAnsi"/>
          <w:b/>
          <w:bCs/>
          <w:sz w:val="24"/>
          <w:szCs w:val="24"/>
        </w:rPr>
        <w:t>YENİ MEZUN ANKET FORMU VERİLERİNİN ANALİZİ</w:t>
      </w:r>
    </w:p>
    <w:p w14:paraId="389564A2" w14:textId="77777777" w:rsidR="00DB5B60" w:rsidRPr="008523B6" w:rsidRDefault="00DB5B60" w:rsidP="00DB5B60">
      <w:pPr>
        <w:spacing w:line="276" w:lineRule="auto"/>
        <w:ind w:right="-2"/>
        <w:jc w:val="both"/>
        <w:rPr>
          <w:rFonts w:asciiTheme="minorHAnsi" w:eastAsia="Times New Roman" w:hAnsiTheme="minorHAnsi" w:cstheme="minorHAnsi"/>
          <w:b/>
          <w:bCs/>
          <w:sz w:val="24"/>
          <w:szCs w:val="24"/>
        </w:rPr>
      </w:pPr>
    </w:p>
    <w:p w14:paraId="5490D1E0" w14:textId="41BA9358" w:rsidR="00DB5B60" w:rsidRPr="0088121B" w:rsidRDefault="00DB5B60" w:rsidP="00DB5B60">
      <w:pPr>
        <w:spacing w:line="276" w:lineRule="auto"/>
        <w:ind w:right="-2"/>
        <w:jc w:val="both"/>
        <w:rPr>
          <w:rFonts w:asciiTheme="minorHAnsi" w:eastAsia="Times New Roman" w:hAnsiTheme="minorHAnsi" w:cstheme="minorHAnsi"/>
          <w:color w:val="000000" w:themeColor="text1"/>
          <w:sz w:val="24"/>
          <w:szCs w:val="24"/>
        </w:rPr>
      </w:pPr>
      <w:r w:rsidRPr="009D3421">
        <w:rPr>
          <w:rFonts w:asciiTheme="minorHAnsi" w:eastAsia="Times New Roman" w:hAnsiTheme="minorHAnsi" w:cstheme="minorHAnsi"/>
          <w:sz w:val="24"/>
          <w:szCs w:val="24"/>
        </w:rPr>
        <w:t>202</w:t>
      </w:r>
      <w:r w:rsidR="00872D9D">
        <w:rPr>
          <w:rFonts w:asciiTheme="minorHAnsi" w:eastAsia="Times New Roman" w:hAnsiTheme="minorHAnsi" w:cstheme="minorHAnsi"/>
          <w:sz w:val="24"/>
          <w:szCs w:val="24"/>
        </w:rPr>
        <w:t>2</w:t>
      </w:r>
      <w:r w:rsidRPr="009D3421">
        <w:rPr>
          <w:rFonts w:asciiTheme="minorHAnsi" w:eastAsia="Times New Roman" w:hAnsiTheme="minorHAnsi" w:cstheme="minorHAnsi"/>
          <w:sz w:val="24"/>
          <w:szCs w:val="24"/>
        </w:rPr>
        <w:t>-202</w:t>
      </w:r>
      <w:r w:rsidR="00872D9D">
        <w:rPr>
          <w:rFonts w:asciiTheme="minorHAnsi" w:eastAsia="Times New Roman" w:hAnsiTheme="minorHAnsi" w:cstheme="minorHAnsi"/>
          <w:sz w:val="24"/>
          <w:szCs w:val="24"/>
        </w:rPr>
        <w:t>3</w:t>
      </w:r>
      <w:r w:rsidRPr="009D3421">
        <w:rPr>
          <w:rFonts w:asciiTheme="minorHAnsi" w:eastAsia="Times New Roman" w:hAnsiTheme="minorHAnsi" w:cstheme="minorHAnsi"/>
          <w:sz w:val="24"/>
          <w:szCs w:val="24"/>
        </w:rPr>
        <w:t xml:space="preserve"> Eğitim-öğretim yılı Bahar döneminde yapılan ankete </w:t>
      </w:r>
      <w:r w:rsidRPr="009D3421">
        <w:rPr>
          <w:rFonts w:asciiTheme="minorHAnsi" w:hAnsiTheme="minorHAnsi" w:cstheme="minorHAnsi"/>
          <w:sz w:val="24"/>
          <w:szCs w:val="24"/>
        </w:rPr>
        <w:t>Mimarlık bölümüne uygulanan normal öğretim programı için belirtilen program çıktılarının ulaştığı seviyeyi belirleyebilmek amacıyla Yeni Mezun Anket Formu kullanılmıştır (EK 1). Yeni Mezun Anketinde sorulan 2</w:t>
      </w:r>
      <w:r w:rsidR="000057BC">
        <w:rPr>
          <w:rFonts w:asciiTheme="minorHAnsi" w:hAnsiTheme="minorHAnsi" w:cstheme="minorHAnsi"/>
          <w:sz w:val="24"/>
          <w:szCs w:val="24"/>
        </w:rPr>
        <w:t>8</w:t>
      </w:r>
      <w:r w:rsidRPr="009D3421">
        <w:rPr>
          <w:rFonts w:asciiTheme="minorHAnsi" w:hAnsiTheme="minorHAnsi" w:cstheme="minorHAnsi"/>
          <w:sz w:val="24"/>
          <w:szCs w:val="24"/>
        </w:rPr>
        <w:t xml:space="preserve"> adet çoktan seçmeli soru ile program çıktılarının ulaştığı düzey sorgulanmıştır (EK 1). Anket soruları; </w:t>
      </w:r>
      <w:r w:rsidR="000057BC">
        <w:rPr>
          <w:rFonts w:asciiTheme="minorHAnsi" w:hAnsiTheme="minorHAnsi" w:cstheme="minorHAnsi"/>
          <w:sz w:val="24"/>
          <w:szCs w:val="24"/>
        </w:rPr>
        <w:t>kesinlikle katılmıyorum</w:t>
      </w:r>
      <w:r w:rsidRPr="009D3421">
        <w:rPr>
          <w:rFonts w:asciiTheme="minorHAnsi" w:hAnsiTheme="minorHAnsi" w:cstheme="minorHAnsi"/>
          <w:sz w:val="24"/>
          <w:szCs w:val="24"/>
        </w:rPr>
        <w:t xml:space="preserve"> (1), </w:t>
      </w:r>
      <w:r w:rsidR="000057BC">
        <w:rPr>
          <w:rFonts w:asciiTheme="minorHAnsi" w:hAnsiTheme="minorHAnsi" w:cstheme="minorHAnsi"/>
          <w:sz w:val="24"/>
          <w:szCs w:val="24"/>
        </w:rPr>
        <w:t>katılmıyorum</w:t>
      </w:r>
      <w:r w:rsidRPr="009D3421">
        <w:rPr>
          <w:rFonts w:asciiTheme="minorHAnsi" w:hAnsiTheme="minorHAnsi" w:cstheme="minorHAnsi"/>
          <w:sz w:val="24"/>
          <w:szCs w:val="24"/>
        </w:rPr>
        <w:t xml:space="preserve"> (2), kararsızım (3), </w:t>
      </w:r>
      <w:r w:rsidR="000057BC">
        <w:rPr>
          <w:rFonts w:asciiTheme="minorHAnsi" w:hAnsiTheme="minorHAnsi" w:cstheme="minorHAnsi"/>
          <w:sz w:val="24"/>
          <w:szCs w:val="24"/>
        </w:rPr>
        <w:t>katılıyorum</w:t>
      </w:r>
      <w:r w:rsidRPr="009D3421">
        <w:rPr>
          <w:rFonts w:asciiTheme="minorHAnsi" w:hAnsiTheme="minorHAnsi" w:cstheme="minorHAnsi"/>
          <w:sz w:val="24"/>
          <w:szCs w:val="24"/>
        </w:rPr>
        <w:t xml:space="preserve"> (4) ve </w:t>
      </w:r>
      <w:r w:rsidR="000057BC">
        <w:rPr>
          <w:rFonts w:asciiTheme="minorHAnsi" w:hAnsiTheme="minorHAnsi" w:cstheme="minorHAnsi"/>
          <w:sz w:val="24"/>
          <w:szCs w:val="24"/>
        </w:rPr>
        <w:t>kesinlikle katılıyorum</w:t>
      </w:r>
      <w:r w:rsidR="000057BC" w:rsidRPr="009D3421">
        <w:rPr>
          <w:rFonts w:asciiTheme="minorHAnsi" w:hAnsiTheme="minorHAnsi" w:cstheme="minorHAnsi"/>
          <w:sz w:val="24"/>
          <w:szCs w:val="24"/>
        </w:rPr>
        <w:t xml:space="preserve"> </w:t>
      </w:r>
      <w:r w:rsidRPr="009D3421">
        <w:rPr>
          <w:rFonts w:asciiTheme="minorHAnsi" w:hAnsiTheme="minorHAnsi" w:cstheme="minorHAnsi"/>
          <w:sz w:val="24"/>
          <w:szCs w:val="24"/>
        </w:rPr>
        <w:t>(5) cevaplarını içermektedir. Yeni Mezun Anket Formunda verilen cevapların yüzdelik oranları hesaplanmıştır.</w:t>
      </w:r>
      <w:r>
        <w:fldChar w:fldCharType="begin"/>
      </w:r>
      <w:r>
        <w:instrText xml:space="preserve"> LINK Excel.Sheet.12 "C:\\Users\\yüksel\\Desktop\\Kalite Kordinatörlüğü\\ANKETLER\\staj.xlsx" "Sayfa2!R4C3:R31C13" \a \f 4 \h  \* MERGEFORMAT </w:instrText>
      </w:r>
      <w:r>
        <w:fldChar w:fldCharType="separate"/>
      </w:r>
    </w:p>
    <w:p w14:paraId="1F42173B" w14:textId="6B4AD599" w:rsidR="00DB5B60" w:rsidRDefault="00DB5B60" w:rsidP="00DB5B60">
      <w:pPr>
        <w:spacing w:line="276" w:lineRule="auto"/>
        <w:ind w:right="-2"/>
        <w:jc w:val="both"/>
        <w:rPr>
          <w:rFonts w:asciiTheme="minorHAnsi" w:eastAsia="Calibri" w:hAnsiTheme="minorHAnsi" w:cstheme="minorHAnsi"/>
          <w:color w:val="FF0000"/>
          <w:sz w:val="24"/>
          <w:szCs w:val="24"/>
        </w:rPr>
      </w:pPr>
      <w:r>
        <w:rPr>
          <w:rFonts w:asciiTheme="minorHAnsi" w:eastAsia="Calibri" w:hAnsiTheme="minorHAnsi" w:cstheme="minorHAnsi"/>
          <w:color w:val="FF0000"/>
          <w:sz w:val="24"/>
          <w:szCs w:val="24"/>
        </w:rPr>
        <w:fldChar w:fldCharType="end"/>
      </w:r>
    </w:p>
    <w:p w14:paraId="4B0E0B1F" w14:textId="3DFEF171" w:rsidR="00882216" w:rsidRDefault="00DB5B60" w:rsidP="00DB5B60">
      <w:pPr>
        <w:spacing w:line="276" w:lineRule="auto"/>
        <w:ind w:right="-2"/>
        <w:jc w:val="both"/>
        <w:rPr>
          <w:rFonts w:asciiTheme="minorHAnsi" w:hAnsiTheme="minorHAnsi" w:cstheme="minorHAnsi"/>
          <w:b/>
          <w:bCs/>
          <w:sz w:val="24"/>
          <w:szCs w:val="24"/>
        </w:rPr>
      </w:pPr>
      <w:r w:rsidRPr="00E77059">
        <w:rPr>
          <w:rFonts w:asciiTheme="minorHAnsi" w:hAnsiTheme="minorHAnsi" w:cstheme="minorHAnsi"/>
          <w:b/>
          <w:bCs/>
          <w:sz w:val="24"/>
          <w:szCs w:val="24"/>
        </w:rPr>
        <w:lastRenderedPageBreak/>
        <w:t>Tablo 1. Yeni Mezun Doğrusal Ölçekli Anket Cevapları</w:t>
      </w:r>
    </w:p>
    <w:p w14:paraId="3A0FEC18" w14:textId="571F5A3C" w:rsidR="00882216" w:rsidRDefault="00882216" w:rsidP="00882216">
      <w:pPr>
        <w:spacing w:line="276" w:lineRule="auto"/>
        <w:ind w:right="-2"/>
        <w:rPr>
          <w:rFonts w:asciiTheme="minorHAnsi" w:hAnsiTheme="minorHAnsi" w:cstheme="minorHAnsi"/>
          <w:b/>
          <w:bCs/>
          <w:sz w:val="24"/>
          <w:szCs w:val="24"/>
        </w:rPr>
      </w:pPr>
      <w:r>
        <w:rPr>
          <w:rFonts w:asciiTheme="minorHAnsi" w:hAnsiTheme="minorHAnsi" w:cstheme="minorHAnsi"/>
          <w:b/>
          <w:bCs/>
          <w:sz w:val="24"/>
          <w:szCs w:val="24"/>
        </w:rPr>
        <w:t>Soru 1.</w:t>
      </w:r>
    </w:p>
    <w:p w14:paraId="00FF3D02" w14:textId="46D04173" w:rsidR="002548FE" w:rsidRDefault="002548FE" w:rsidP="00DB5B60">
      <w:pPr>
        <w:spacing w:line="276" w:lineRule="auto"/>
        <w:ind w:right="-2"/>
        <w:jc w:val="both"/>
        <w:rPr>
          <w:rFonts w:asciiTheme="minorHAnsi" w:hAnsiTheme="minorHAnsi" w:cstheme="minorHAnsi"/>
          <w:b/>
          <w:bCs/>
          <w:noProof/>
          <w:sz w:val="24"/>
          <w:szCs w:val="24"/>
        </w:rPr>
      </w:pPr>
      <w:r>
        <w:rPr>
          <w:noProof/>
        </w:rPr>
        <w:drawing>
          <wp:inline distT="0" distB="0" distL="0" distR="0" wp14:anchorId="3B833AD2" wp14:editId="30AC98A7">
            <wp:extent cx="5972810" cy="2513330"/>
            <wp:effectExtent l="0" t="0" r="8890" b="1270"/>
            <wp:docPr id="683817663" name="Resim 1" descr="Formlar yanıt grafiği. Soru başlığı: Toros Üniversitesi’nde aldığım eğitim kalitelidir.&#10;. Yanıt sayısı: 17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lar yanıt grafiği. Soru başlığı: Toros Üniversitesi’nde aldığım eğitim kalitelidir.&#10;. Yanıt sayısı: 17 yanı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2513330"/>
                    </a:xfrm>
                    <a:prstGeom prst="rect">
                      <a:avLst/>
                    </a:prstGeom>
                    <a:noFill/>
                    <a:ln>
                      <a:noFill/>
                    </a:ln>
                  </pic:spPr>
                </pic:pic>
              </a:graphicData>
            </a:graphic>
          </wp:inline>
        </w:drawing>
      </w:r>
    </w:p>
    <w:p w14:paraId="0968C8C3" w14:textId="118AB703" w:rsidR="00882216" w:rsidRDefault="00882216" w:rsidP="00DB5B60">
      <w:pPr>
        <w:spacing w:line="276" w:lineRule="auto"/>
        <w:ind w:right="-2"/>
        <w:jc w:val="both"/>
        <w:rPr>
          <w:rFonts w:asciiTheme="minorHAnsi" w:hAnsiTheme="minorHAnsi" w:cstheme="minorHAnsi"/>
          <w:noProof/>
          <w:sz w:val="24"/>
          <w:szCs w:val="24"/>
        </w:rPr>
      </w:pPr>
      <w:r w:rsidRPr="00882216">
        <w:rPr>
          <w:rFonts w:asciiTheme="minorHAnsi" w:hAnsiTheme="minorHAnsi" w:cstheme="minorHAnsi"/>
          <w:noProof/>
          <w:sz w:val="24"/>
          <w:szCs w:val="24"/>
        </w:rPr>
        <w:t>Toros Üniversite’sinin eğitim kalitesiyle ilgili yaptıkları değerlendirmelere bakıldığında genel olarak memnun oldukları görülmektedir. Ankete katılan 17 kişiden 6’sı eğitim kalitesinin yeterli olduğuna kesinlikle katıldığını, 9’ü katıldığı, 2 kişi ise kara</w:t>
      </w:r>
      <w:r>
        <w:rPr>
          <w:rFonts w:asciiTheme="minorHAnsi" w:hAnsiTheme="minorHAnsi" w:cstheme="minorHAnsi"/>
          <w:noProof/>
          <w:sz w:val="24"/>
          <w:szCs w:val="24"/>
        </w:rPr>
        <w:t>r</w:t>
      </w:r>
      <w:r w:rsidRPr="00882216">
        <w:rPr>
          <w:rFonts w:asciiTheme="minorHAnsi" w:hAnsiTheme="minorHAnsi" w:cstheme="minorHAnsi"/>
          <w:noProof/>
          <w:sz w:val="24"/>
          <w:szCs w:val="24"/>
        </w:rPr>
        <w:t>sız olarak değerlendirmiştir. Katılmıyorum ve kesinlikle katılmıyorum şeklinde değerlendirme yapan öğrenci bulunmamaktadır.</w:t>
      </w:r>
    </w:p>
    <w:p w14:paraId="048AF82C" w14:textId="77777777" w:rsidR="00882216" w:rsidRDefault="00882216" w:rsidP="00DB5B60">
      <w:pPr>
        <w:spacing w:line="276" w:lineRule="auto"/>
        <w:ind w:right="-2"/>
        <w:jc w:val="both"/>
        <w:rPr>
          <w:rFonts w:asciiTheme="minorHAnsi" w:hAnsiTheme="minorHAnsi" w:cstheme="minorHAnsi"/>
          <w:noProof/>
          <w:sz w:val="24"/>
          <w:szCs w:val="24"/>
        </w:rPr>
      </w:pPr>
    </w:p>
    <w:p w14:paraId="5C781809" w14:textId="6C4D0CF6" w:rsidR="00882216" w:rsidRPr="00882216" w:rsidRDefault="00882216" w:rsidP="00882216">
      <w:pPr>
        <w:spacing w:line="276" w:lineRule="auto"/>
        <w:ind w:right="-2"/>
        <w:rPr>
          <w:rFonts w:asciiTheme="minorHAnsi" w:hAnsiTheme="minorHAnsi" w:cstheme="minorHAnsi"/>
          <w:b/>
          <w:bCs/>
          <w:sz w:val="24"/>
          <w:szCs w:val="24"/>
        </w:rPr>
      </w:pPr>
      <w:r>
        <w:rPr>
          <w:rFonts w:asciiTheme="minorHAnsi" w:hAnsiTheme="minorHAnsi" w:cstheme="minorHAnsi"/>
          <w:b/>
          <w:bCs/>
          <w:sz w:val="24"/>
          <w:szCs w:val="24"/>
        </w:rPr>
        <w:t>Soru 2.</w:t>
      </w:r>
    </w:p>
    <w:p w14:paraId="1B35E1FB" w14:textId="733FE475" w:rsidR="00882216" w:rsidRPr="00882216" w:rsidRDefault="00882216" w:rsidP="00DB5B60">
      <w:pPr>
        <w:spacing w:line="276" w:lineRule="auto"/>
        <w:ind w:right="-2"/>
        <w:jc w:val="both"/>
        <w:rPr>
          <w:rFonts w:asciiTheme="minorHAnsi" w:hAnsiTheme="minorHAnsi" w:cstheme="minorHAnsi"/>
          <w:noProof/>
          <w:sz w:val="24"/>
          <w:szCs w:val="24"/>
        </w:rPr>
      </w:pPr>
      <w:r>
        <w:rPr>
          <w:noProof/>
        </w:rPr>
        <w:drawing>
          <wp:inline distT="0" distB="0" distL="0" distR="0" wp14:anchorId="60FCF200" wp14:editId="554FCC5D">
            <wp:extent cx="5972810" cy="2513330"/>
            <wp:effectExtent l="0" t="0" r="8890" b="1270"/>
            <wp:docPr id="295213555" name="Resim 3" descr="Formlar yanıt grafiği. Soru başlığı: Alanımla ilgili bilgileri kavrama ve kullanabilme yetkinliğine sahibim.&#10;. Yanıt sayısı: 17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lar yanıt grafiği. Soru başlığı: Alanımla ilgili bilgileri kavrama ve kullanabilme yetkinliğine sahibim.&#10;. Yanıt sayısı: 17 yanı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2513330"/>
                    </a:xfrm>
                    <a:prstGeom prst="rect">
                      <a:avLst/>
                    </a:prstGeom>
                    <a:noFill/>
                    <a:ln>
                      <a:noFill/>
                    </a:ln>
                  </pic:spPr>
                </pic:pic>
              </a:graphicData>
            </a:graphic>
          </wp:inline>
        </w:drawing>
      </w:r>
    </w:p>
    <w:p w14:paraId="3E5C8B97" w14:textId="77777777" w:rsidR="00882216" w:rsidRDefault="00882216" w:rsidP="00DB5B60">
      <w:pPr>
        <w:spacing w:line="276" w:lineRule="auto"/>
        <w:ind w:right="-2"/>
        <w:jc w:val="both"/>
        <w:rPr>
          <w:rFonts w:asciiTheme="minorHAnsi" w:hAnsiTheme="minorHAnsi" w:cstheme="minorHAnsi"/>
          <w:b/>
          <w:bCs/>
          <w:noProof/>
          <w:sz w:val="24"/>
          <w:szCs w:val="24"/>
        </w:rPr>
      </w:pPr>
    </w:p>
    <w:p w14:paraId="4628B821" w14:textId="77777777" w:rsidR="00882216" w:rsidRDefault="00882216" w:rsidP="00DB5B60">
      <w:pPr>
        <w:spacing w:line="276" w:lineRule="auto"/>
        <w:ind w:right="-2"/>
        <w:jc w:val="both"/>
        <w:rPr>
          <w:rFonts w:asciiTheme="minorHAnsi" w:hAnsiTheme="minorHAnsi" w:cstheme="minorHAnsi"/>
          <w:b/>
          <w:bCs/>
          <w:sz w:val="24"/>
          <w:szCs w:val="24"/>
        </w:rPr>
      </w:pPr>
    </w:p>
    <w:p w14:paraId="7015CA3E" w14:textId="1558CE53" w:rsidR="00706039" w:rsidRDefault="00882216" w:rsidP="00706039">
      <w:pPr>
        <w:spacing w:line="276" w:lineRule="auto"/>
        <w:ind w:right="-2"/>
        <w:jc w:val="both"/>
        <w:rPr>
          <w:rFonts w:asciiTheme="minorHAnsi" w:hAnsiTheme="minorHAnsi" w:cstheme="minorHAnsi"/>
          <w:noProof/>
          <w:sz w:val="24"/>
          <w:szCs w:val="24"/>
        </w:rPr>
      </w:pPr>
      <w:r w:rsidRPr="00706039">
        <w:rPr>
          <w:rFonts w:asciiTheme="minorHAnsi" w:hAnsiTheme="minorHAnsi" w:cstheme="minorHAnsi"/>
          <w:sz w:val="24"/>
          <w:szCs w:val="24"/>
        </w:rPr>
        <w:t>Öğrenciler</w:t>
      </w:r>
      <w:r w:rsidR="00706039" w:rsidRPr="00706039">
        <w:rPr>
          <w:rFonts w:asciiTheme="minorHAnsi" w:hAnsiTheme="minorHAnsi" w:cstheme="minorHAnsi"/>
          <w:sz w:val="24"/>
          <w:szCs w:val="24"/>
        </w:rPr>
        <w:t xml:space="preserve"> </w:t>
      </w:r>
      <w:r w:rsidRPr="00706039">
        <w:rPr>
          <w:rFonts w:asciiTheme="minorHAnsi" w:hAnsiTheme="minorHAnsi" w:cstheme="minorHAnsi"/>
          <w:sz w:val="24"/>
          <w:szCs w:val="24"/>
        </w:rPr>
        <w:t>bilgileri</w:t>
      </w:r>
      <w:r w:rsidR="00706039" w:rsidRPr="00706039">
        <w:rPr>
          <w:rFonts w:asciiTheme="minorHAnsi" w:hAnsiTheme="minorHAnsi" w:cstheme="minorHAnsi"/>
          <w:sz w:val="24"/>
          <w:szCs w:val="24"/>
        </w:rPr>
        <w:t>ni</w:t>
      </w:r>
      <w:r w:rsidRPr="00706039">
        <w:rPr>
          <w:rFonts w:asciiTheme="minorHAnsi" w:hAnsiTheme="minorHAnsi" w:cstheme="minorHAnsi"/>
          <w:sz w:val="24"/>
          <w:szCs w:val="24"/>
        </w:rPr>
        <w:t xml:space="preserve"> kavrama ve kullanabilme yetkinliklerin</w:t>
      </w:r>
      <w:r w:rsidR="00706039" w:rsidRPr="00706039">
        <w:rPr>
          <w:rFonts w:asciiTheme="minorHAnsi" w:hAnsiTheme="minorHAnsi" w:cstheme="minorHAnsi"/>
          <w:sz w:val="24"/>
          <w:szCs w:val="24"/>
        </w:rPr>
        <w:t>i</w:t>
      </w:r>
      <w:r w:rsidRPr="00706039">
        <w:rPr>
          <w:rFonts w:asciiTheme="minorHAnsi" w:hAnsiTheme="minorHAnsi" w:cstheme="minorHAnsi"/>
          <w:sz w:val="24"/>
          <w:szCs w:val="24"/>
        </w:rPr>
        <w:t xml:space="preserve"> </w:t>
      </w:r>
      <w:r w:rsidR="00706039" w:rsidRPr="00706039">
        <w:rPr>
          <w:rFonts w:asciiTheme="minorHAnsi" w:hAnsiTheme="minorHAnsi" w:cstheme="minorHAnsi"/>
          <w:sz w:val="24"/>
          <w:szCs w:val="24"/>
        </w:rPr>
        <w:t>değerlendirdiğinde sonuçların olumlu olduğu görülmüştür.</w:t>
      </w:r>
      <w:r w:rsidR="00706039">
        <w:rPr>
          <w:rFonts w:asciiTheme="minorHAnsi" w:hAnsiTheme="minorHAnsi" w:cstheme="minorHAnsi"/>
          <w:b/>
          <w:bCs/>
          <w:sz w:val="24"/>
          <w:szCs w:val="24"/>
        </w:rPr>
        <w:t xml:space="preserve"> </w:t>
      </w:r>
      <w:r w:rsidR="00706039" w:rsidRPr="00882216">
        <w:rPr>
          <w:rFonts w:asciiTheme="minorHAnsi" w:hAnsiTheme="minorHAnsi" w:cstheme="minorHAnsi"/>
          <w:noProof/>
          <w:sz w:val="24"/>
          <w:szCs w:val="24"/>
        </w:rPr>
        <w:t>Anket</w:t>
      </w:r>
      <w:r w:rsidR="00706039">
        <w:rPr>
          <w:rFonts w:asciiTheme="minorHAnsi" w:hAnsiTheme="minorHAnsi" w:cstheme="minorHAnsi"/>
          <w:noProof/>
          <w:sz w:val="24"/>
          <w:szCs w:val="24"/>
        </w:rPr>
        <w:t>i</w:t>
      </w:r>
      <w:r w:rsidR="00706039" w:rsidRPr="00882216">
        <w:rPr>
          <w:rFonts w:asciiTheme="minorHAnsi" w:hAnsiTheme="minorHAnsi" w:cstheme="minorHAnsi"/>
          <w:noProof/>
          <w:sz w:val="24"/>
          <w:szCs w:val="24"/>
        </w:rPr>
        <w:t xml:space="preserve"> katılan 17 kişiden </w:t>
      </w:r>
      <w:r w:rsidR="00706039">
        <w:rPr>
          <w:rFonts w:asciiTheme="minorHAnsi" w:hAnsiTheme="minorHAnsi" w:cstheme="minorHAnsi"/>
          <w:noProof/>
          <w:sz w:val="24"/>
          <w:szCs w:val="24"/>
        </w:rPr>
        <w:t>5</w:t>
      </w:r>
      <w:r w:rsidR="00706039" w:rsidRPr="00882216">
        <w:rPr>
          <w:rFonts w:asciiTheme="minorHAnsi" w:hAnsiTheme="minorHAnsi" w:cstheme="minorHAnsi"/>
          <w:noProof/>
          <w:sz w:val="24"/>
          <w:szCs w:val="24"/>
        </w:rPr>
        <w:t>’ı  kesinlikle katıldığını,</w:t>
      </w:r>
      <w:r w:rsidR="00706039">
        <w:rPr>
          <w:rFonts w:asciiTheme="minorHAnsi" w:hAnsiTheme="minorHAnsi" w:cstheme="minorHAnsi"/>
          <w:noProof/>
          <w:sz w:val="24"/>
          <w:szCs w:val="24"/>
        </w:rPr>
        <w:t>11</w:t>
      </w:r>
      <w:r w:rsidR="00706039" w:rsidRPr="00882216">
        <w:rPr>
          <w:rFonts w:asciiTheme="minorHAnsi" w:hAnsiTheme="minorHAnsi" w:cstheme="minorHAnsi"/>
          <w:noProof/>
          <w:sz w:val="24"/>
          <w:szCs w:val="24"/>
        </w:rPr>
        <w:t>’</w:t>
      </w:r>
      <w:r w:rsidR="00706039">
        <w:rPr>
          <w:rFonts w:asciiTheme="minorHAnsi" w:hAnsiTheme="minorHAnsi" w:cstheme="minorHAnsi"/>
          <w:noProof/>
          <w:sz w:val="24"/>
          <w:szCs w:val="24"/>
        </w:rPr>
        <w:t>i</w:t>
      </w:r>
      <w:r w:rsidR="00706039" w:rsidRPr="00882216">
        <w:rPr>
          <w:rFonts w:asciiTheme="minorHAnsi" w:hAnsiTheme="minorHAnsi" w:cstheme="minorHAnsi"/>
          <w:noProof/>
          <w:sz w:val="24"/>
          <w:szCs w:val="24"/>
        </w:rPr>
        <w:t xml:space="preserve"> katıldığı, </w:t>
      </w:r>
      <w:r w:rsidR="00706039">
        <w:rPr>
          <w:rFonts w:asciiTheme="minorHAnsi" w:hAnsiTheme="minorHAnsi" w:cstheme="minorHAnsi"/>
          <w:noProof/>
          <w:sz w:val="24"/>
          <w:szCs w:val="24"/>
        </w:rPr>
        <w:t>1</w:t>
      </w:r>
      <w:r w:rsidR="00706039" w:rsidRPr="00882216">
        <w:rPr>
          <w:rFonts w:asciiTheme="minorHAnsi" w:hAnsiTheme="minorHAnsi" w:cstheme="minorHAnsi"/>
          <w:noProof/>
          <w:sz w:val="24"/>
          <w:szCs w:val="24"/>
        </w:rPr>
        <w:t xml:space="preserve"> kişi ise kara</w:t>
      </w:r>
      <w:r w:rsidR="00706039">
        <w:rPr>
          <w:rFonts w:asciiTheme="minorHAnsi" w:hAnsiTheme="minorHAnsi" w:cstheme="minorHAnsi"/>
          <w:noProof/>
          <w:sz w:val="24"/>
          <w:szCs w:val="24"/>
        </w:rPr>
        <w:t>r</w:t>
      </w:r>
      <w:r w:rsidR="00706039" w:rsidRPr="00882216">
        <w:rPr>
          <w:rFonts w:asciiTheme="minorHAnsi" w:hAnsiTheme="minorHAnsi" w:cstheme="minorHAnsi"/>
          <w:noProof/>
          <w:sz w:val="24"/>
          <w:szCs w:val="24"/>
        </w:rPr>
        <w:t>sız olarak değerlendirmiştir. Katılmıyorum ve kesinlikle katılmıyorum şeklinde değerlendirme yapan öğrenci bulunmamaktadır.</w:t>
      </w:r>
    </w:p>
    <w:p w14:paraId="6BD345F6" w14:textId="77777777" w:rsidR="00706039" w:rsidRDefault="00706039" w:rsidP="00706039">
      <w:pPr>
        <w:spacing w:line="276" w:lineRule="auto"/>
        <w:ind w:right="-2"/>
        <w:jc w:val="both"/>
        <w:rPr>
          <w:rFonts w:asciiTheme="minorHAnsi" w:hAnsiTheme="minorHAnsi" w:cstheme="minorHAnsi"/>
          <w:noProof/>
          <w:sz w:val="24"/>
          <w:szCs w:val="24"/>
        </w:rPr>
      </w:pPr>
    </w:p>
    <w:p w14:paraId="232997D9" w14:textId="232FDB64" w:rsidR="00706039" w:rsidRPr="00706039" w:rsidRDefault="00706039" w:rsidP="00706039">
      <w:pPr>
        <w:spacing w:line="276" w:lineRule="auto"/>
        <w:ind w:right="-2"/>
        <w:rPr>
          <w:rFonts w:asciiTheme="minorHAnsi" w:hAnsiTheme="minorHAnsi" w:cstheme="minorHAnsi"/>
          <w:b/>
          <w:bCs/>
          <w:sz w:val="24"/>
          <w:szCs w:val="24"/>
        </w:rPr>
      </w:pPr>
      <w:r>
        <w:rPr>
          <w:rFonts w:asciiTheme="minorHAnsi" w:hAnsiTheme="minorHAnsi" w:cstheme="minorHAnsi"/>
          <w:b/>
          <w:bCs/>
          <w:sz w:val="24"/>
          <w:szCs w:val="24"/>
        </w:rPr>
        <w:t>Soru 3.</w:t>
      </w:r>
    </w:p>
    <w:p w14:paraId="2A9C6800" w14:textId="6B9F6F14" w:rsidR="00706039" w:rsidRDefault="00706039" w:rsidP="00706039">
      <w:pPr>
        <w:spacing w:line="276" w:lineRule="auto"/>
        <w:ind w:right="-2"/>
        <w:jc w:val="both"/>
        <w:rPr>
          <w:rFonts w:asciiTheme="minorHAnsi" w:hAnsiTheme="minorHAnsi" w:cstheme="minorHAnsi"/>
          <w:noProof/>
          <w:sz w:val="24"/>
          <w:szCs w:val="24"/>
        </w:rPr>
      </w:pPr>
      <w:r>
        <w:rPr>
          <w:noProof/>
        </w:rPr>
        <w:drawing>
          <wp:inline distT="0" distB="0" distL="0" distR="0" wp14:anchorId="581ABB95" wp14:editId="7D1FD4F7">
            <wp:extent cx="5972810" cy="2513330"/>
            <wp:effectExtent l="0" t="0" r="8890" b="1270"/>
            <wp:docPr id="602284563" name="Resim 4" descr="Formlar yanıt grafiği. Soru başlığı: Aldığım eğitim başlangıçtaki eğitim beklentilerimi karşıladı.&#10;. Yanıt sayısı: 17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lar yanıt grafiği. Soru başlığı: Aldığım eğitim başlangıçtaki eğitim beklentilerimi karşıladı.&#10;. Yanıt sayısı: 17 yanı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2513330"/>
                    </a:xfrm>
                    <a:prstGeom prst="rect">
                      <a:avLst/>
                    </a:prstGeom>
                    <a:noFill/>
                    <a:ln>
                      <a:noFill/>
                    </a:ln>
                  </pic:spPr>
                </pic:pic>
              </a:graphicData>
            </a:graphic>
          </wp:inline>
        </w:drawing>
      </w:r>
    </w:p>
    <w:p w14:paraId="606351E7" w14:textId="0F19ECB2" w:rsidR="00706039" w:rsidRDefault="00706039" w:rsidP="00706039">
      <w:pPr>
        <w:spacing w:line="276" w:lineRule="auto"/>
        <w:ind w:right="-2"/>
        <w:jc w:val="both"/>
        <w:rPr>
          <w:rFonts w:asciiTheme="minorHAnsi" w:hAnsiTheme="minorHAnsi" w:cstheme="minorHAnsi"/>
          <w:noProof/>
          <w:sz w:val="24"/>
          <w:szCs w:val="24"/>
        </w:rPr>
      </w:pPr>
      <w:r>
        <w:rPr>
          <w:rFonts w:asciiTheme="minorHAnsi" w:hAnsiTheme="minorHAnsi" w:cstheme="minorHAnsi"/>
          <w:noProof/>
          <w:sz w:val="24"/>
          <w:szCs w:val="24"/>
        </w:rPr>
        <w:t>Toros Üniversite’sinde verin</w:t>
      </w:r>
      <w:r w:rsidR="00B6656B">
        <w:rPr>
          <w:rFonts w:asciiTheme="minorHAnsi" w:hAnsiTheme="minorHAnsi" w:cstheme="minorHAnsi"/>
          <w:noProof/>
          <w:sz w:val="24"/>
          <w:szCs w:val="24"/>
        </w:rPr>
        <w:t>l</w:t>
      </w:r>
      <w:r>
        <w:rPr>
          <w:rFonts w:asciiTheme="minorHAnsi" w:hAnsiTheme="minorHAnsi" w:cstheme="minorHAnsi"/>
          <w:noProof/>
          <w:sz w:val="24"/>
          <w:szCs w:val="24"/>
        </w:rPr>
        <w:t>e</w:t>
      </w:r>
      <w:r w:rsidR="00B6656B">
        <w:rPr>
          <w:rFonts w:asciiTheme="minorHAnsi" w:hAnsiTheme="minorHAnsi" w:cstheme="minorHAnsi"/>
          <w:noProof/>
          <w:sz w:val="24"/>
          <w:szCs w:val="24"/>
        </w:rPr>
        <w:t>n</w:t>
      </w:r>
      <w:r>
        <w:rPr>
          <w:rFonts w:asciiTheme="minorHAnsi" w:hAnsiTheme="minorHAnsi" w:cstheme="minorHAnsi"/>
          <w:noProof/>
          <w:sz w:val="24"/>
          <w:szCs w:val="24"/>
        </w:rPr>
        <w:t xml:space="preserve"> eğitimin öğrencilerin beklentilerini </w:t>
      </w:r>
      <w:r w:rsidR="00B6656B">
        <w:rPr>
          <w:rFonts w:asciiTheme="minorHAnsi" w:hAnsiTheme="minorHAnsi" w:cstheme="minorHAnsi"/>
          <w:noProof/>
          <w:sz w:val="24"/>
          <w:szCs w:val="24"/>
        </w:rPr>
        <w:t>genel olarak</w:t>
      </w:r>
      <w:r>
        <w:rPr>
          <w:rFonts w:asciiTheme="minorHAnsi" w:hAnsiTheme="minorHAnsi" w:cstheme="minorHAnsi"/>
          <w:noProof/>
          <w:sz w:val="24"/>
          <w:szCs w:val="24"/>
        </w:rPr>
        <w:t xml:space="preserve"> karşıladığı </w:t>
      </w:r>
      <w:r w:rsidR="00B6656B">
        <w:rPr>
          <w:rFonts w:asciiTheme="minorHAnsi" w:hAnsiTheme="minorHAnsi" w:cstheme="minorHAnsi"/>
          <w:noProof/>
          <w:sz w:val="24"/>
          <w:szCs w:val="24"/>
        </w:rPr>
        <w:t>görülmektedir.</w:t>
      </w:r>
      <w:r>
        <w:rPr>
          <w:rFonts w:asciiTheme="minorHAnsi" w:hAnsiTheme="minorHAnsi" w:cstheme="minorHAnsi"/>
          <w:noProof/>
          <w:sz w:val="24"/>
          <w:szCs w:val="24"/>
        </w:rPr>
        <w:t xml:space="preserve"> Çünkü 17 katılımcıdan 5’i beklentilerinin karşılanmasına kesinlikle katıldığını, 9’ü katıldığını belirtmiştir. Yalnızca 3 kişi kararsız, 1 kişi </w:t>
      </w:r>
      <w:r w:rsidR="00B6656B">
        <w:rPr>
          <w:rFonts w:asciiTheme="minorHAnsi" w:hAnsiTheme="minorHAnsi" w:cstheme="minorHAnsi"/>
          <w:noProof/>
          <w:sz w:val="24"/>
          <w:szCs w:val="24"/>
        </w:rPr>
        <w:t xml:space="preserve">anket önermesine </w:t>
      </w:r>
      <w:r>
        <w:rPr>
          <w:rFonts w:asciiTheme="minorHAnsi" w:hAnsiTheme="minorHAnsi" w:cstheme="minorHAnsi"/>
          <w:noProof/>
          <w:sz w:val="24"/>
          <w:szCs w:val="24"/>
        </w:rPr>
        <w:t>katılmadığını belirtmiştir.</w:t>
      </w:r>
    </w:p>
    <w:p w14:paraId="2744881C" w14:textId="77777777" w:rsidR="00706039" w:rsidRDefault="00706039" w:rsidP="00706039">
      <w:pPr>
        <w:spacing w:line="276" w:lineRule="auto"/>
        <w:ind w:right="-2"/>
        <w:jc w:val="both"/>
        <w:rPr>
          <w:rFonts w:asciiTheme="minorHAnsi" w:hAnsiTheme="minorHAnsi" w:cstheme="minorHAnsi"/>
          <w:noProof/>
          <w:sz w:val="24"/>
          <w:szCs w:val="24"/>
        </w:rPr>
      </w:pPr>
    </w:p>
    <w:p w14:paraId="30E1300D" w14:textId="4A172AB4" w:rsidR="00706039" w:rsidRPr="00706039" w:rsidRDefault="00706039" w:rsidP="00706039">
      <w:pPr>
        <w:spacing w:line="276" w:lineRule="auto"/>
        <w:ind w:right="-2"/>
        <w:rPr>
          <w:rFonts w:asciiTheme="minorHAnsi" w:hAnsiTheme="minorHAnsi" w:cstheme="minorHAnsi"/>
          <w:b/>
          <w:bCs/>
          <w:sz w:val="24"/>
          <w:szCs w:val="24"/>
        </w:rPr>
      </w:pPr>
      <w:r>
        <w:rPr>
          <w:rFonts w:asciiTheme="minorHAnsi" w:hAnsiTheme="minorHAnsi" w:cstheme="minorHAnsi"/>
          <w:b/>
          <w:bCs/>
          <w:sz w:val="24"/>
          <w:szCs w:val="24"/>
        </w:rPr>
        <w:t>Soru 4.</w:t>
      </w:r>
    </w:p>
    <w:p w14:paraId="0FB09887" w14:textId="1D1E130D" w:rsidR="00706039" w:rsidRDefault="00706039" w:rsidP="00706039">
      <w:pPr>
        <w:spacing w:line="276" w:lineRule="auto"/>
        <w:ind w:right="-2"/>
        <w:jc w:val="both"/>
        <w:rPr>
          <w:rFonts w:asciiTheme="minorHAnsi" w:hAnsiTheme="minorHAnsi" w:cstheme="minorHAnsi"/>
          <w:noProof/>
          <w:sz w:val="24"/>
          <w:szCs w:val="24"/>
        </w:rPr>
      </w:pPr>
      <w:r>
        <w:rPr>
          <w:noProof/>
        </w:rPr>
        <w:drawing>
          <wp:inline distT="0" distB="0" distL="0" distR="0" wp14:anchorId="3911C7CD" wp14:editId="75CE0EEF">
            <wp:extent cx="5972810" cy="2513330"/>
            <wp:effectExtent l="0" t="0" r="8890" b="1270"/>
            <wp:docPr id="1902456320" name="Resim 5" descr="Formlar yanıt grafiği. Soru başlığı: Eğer tekrar seçme şansım olsaydı yine Toros Üniversitesi’ni seçerdim&#10;. Yanıt sayısı: 17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lar yanıt grafiği. Soru başlığı: Eğer tekrar seçme şansım olsaydı yine Toros Üniversitesi’ni seçerdim&#10;. Yanıt sayısı: 17 yanı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2513330"/>
                    </a:xfrm>
                    <a:prstGeom prst="rect">
                      <a:avLst/>
                    </a:prstGeom>
                    <a:noFill/>
                    <a:ln>
                      <a:noFill/>
                    </a:ln>
                  </pic:spPr>
                </pic:pic>
              </a:graphicData>
            </a:graphic>
          </wp:inline>
        </w:drawing>
      </w:r>
    </w:p>
    <w:p w14:paraId="34940B5F" w14:textId="77777777" w:rsidR="00B6656B" w:rsidRDefault="00B6656B" w:rsidP="00706039">
      <w:pPr>
        <w:spacing w:line="276" w:lineRule="auto"/>
        <w:ind w:right="-2"/>
        <w:jc w:val="both"/>
        <w:rPr>
          <w:rFonts w:asciiTheme="minorHAnsi" w:hAnsiTheme="minorHAnsi" w:cstheme="minorHAnsi"/>
          <w:noProof/>
          <w:sz w:val="24"/>
          <w:szCs w:val="24"/>
        </w:rPr>
      </w:pPr>
    </w:p>
    <w:p w14:paraId="734A8DFC" w14:textId="5BC2FA85" w:rsidR="00706039" w:rsidRDefault="00B6656B" w:rsidP="00706039">
      <w:pPr>
        <w:spacing w:line="276" w:lineRule="auto"/>
        <w:ind w:right="-2"/>
        <w:jc w:val="both"/>
        <w:rPr>
          <w:rFonts w:asciiTheme="minorHAnsi" w:hAnsiTheme="minorHAnsi" w:cstheme="minorHAnsi"/>
          <w:noProof/>
          <w:sz w:val="24"/>
          <w:szCs w:val="24"/>
        </w:rPr>
      </w:pPr>
      <w:r>
        <w:rPr>
          <w:rFonts w:asciiTheme="minorHAnsi" w:hAnsiTheme="minorHAnsi" w:cstheme="minorHAnsi"/>
          <w:noProof/>
          <w:sz w:val="24"/>
          <w:szCs w:val="24"/>
        </w:rPr>
        <w:t xml:space="preserve">Öğrencilerin tekrar Toros Üniversite’sini tercih edip etmeyecekleri üzerine yapılan anket sorusunda seçenekler arasında eşit dağılıma yakın bir sonuç görülmektedir. Ankete katılan 17 katılıcımdan 4’ü önermeye kesinlikle katıldığını, 5’i katıldığını,  4’ü kararsız olduğunu, 2’si katılmadığını ve 2 ‘sinin de kesinlikle katılmadığını belirttiği görülmüştür. </w:t>
      </w:r>
    </w:p>
    <w:p w14:paraId="5366D876" w14:textId="2B8AFB9D" w:rsidR="00AD5661" w:rsidRDefault="00AD5661">
      <w:pPr>
        <w:widowControl/>
        <w:spacing w:after="160" w:line="259" w:lineRule="auto"/>
        <w:rPr>
          <w:rFonts w:asciiTheme="minorHAnsi" w:hAnsiTheme="minorHAnsi" w:cstheme="minorHAnsi"/>
          <w:noProof/>
          <w:sz w:val="24"/>
          <w:szCs w:val="24"/>
        </w:rPr>
      </w:pPr>
      <w:r>
        <w:rPr>
          <w:rFonts w:asciiTheme="minorHAnsi" w:hAnsiTheme="minorHAnsi" w:cstheme="minorHAnsi"/>
          <w:noProof/>
          <w:sz w:val="24"/>
          <w:szCs w:val="24"/>
        </w:rPr>
        <w:br w:type="page"/>
      </w:r>
    </w:p>
    <w:p w14:paraId="4581FF4A" w14:textId="741B35B6" w:rsidR="00AD5661" w:rsidRDefault="00AD5661" w:rsidP="00AD5661">
      <w:pPr>
        <w:spacing w:line="276" w:lineRule="auto"/>
        <w:ind w:right="-2"/>
        <w:rPr>
          <w:rFonts w:asciiTheme="minorHAnsi" w:hAnsiTheme="minorHAnsi" w:cstheme="minorHAnsi"/>
          <w:b/>
          <w:bCs/>
          <w:sz w:val="24"/>
          <w:szCs w:val="24"/>
        </w:rPr>
      </w:pPr>
      <w:r>
        <w:rPr>
          <w:rFonts w:asciiTheme="minorHAnsi" w:hAnsiTheme="minorHAnsi" w:cstheme="minorHAnsi"/>
          <w:b/>
          <w:bCs/>
          <w:sz w:val="24"/>
          <w:szCs w:val="24"/>
        </w:rPr>
        <w:lastRenderedPageBreak/>
        <w:t>Soru 5.</w:t>
      </w:r>
    </w:p>
    <w:p w14:paraId="4DA0F3F3" w14:textId="0832921F" w:rsidR="00AD5661" w:rsidRDefault="00AD5661" w:rsidP="00AD5661">
      <w:pPr>
        <w:spacing w:line="276" w:lineRule="auto"/>
        <w:ind w:right="-2"/>
        <w:rPr>
          <w:rFonts w:asciiTheme="minorHAnsi" w:hAnsiTheme="minorHAnsi" w:cstheme="minorHAnsi"/>
          <w:b/>
          <w:bCs/>
          <w:sz w:val="24"/>
          <w:szCs w:val="24"/>
        </w:rPr>
      </w:pPr>
      <w:r>
        <w:rPr>
          <w:noProof/>
        </w:rPr>
        <w:drawing>
          <wp:inline distT="0" distB="0" distL="0" distR="0" wp14:anchorId="119C46E1" wp14:editId="7321E49B">
            <wp:extent cx="5972810" cy="2513330"/>
            <wp:effectExtent l="0" t="0" r="8890" b="1270"/>
            <wp:docPr id="1604826364" name="Resim 1" descr="Formlar yanıt grafiği. Soru başlığı: Eğer tekrar seçme şansım olsaydı yine aynı bölümü seçerdim.&#10;. Yanıt sayısı: 17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lar yanıt grafiği. Soru başlığı: Eğer tekrar seçme şansım olsaydı yine aynı bölümü seçerdim.&#10;. Yanıt sayısı: 17 yanı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513330"/>
                    </a:xfrm>
                    <a:prstGeom prst="rect">
                      <a:avLst/>
                    </a:prstGeom>
                    <a:noFill/>
                    <a:ln>
                      <a:noFill/>
                    </a:ln>
                  </pic:spPr>
                </pic:pic>
              </a:graphicData>
            </a:graphic>
          </wp:inline>
        </w:drawing>
      </w:r>
    </w:p>
    <w:p w14:paraId="2C5610AE" w14:textId="38A733A2" w:rsidR="00AD5661" w:rsidRDefault="00AD5661" w:rsidP="00AD5661">
      <w:pPr>
        <w:spacing w:line="276" w:lineRule="auto"/>
        <w:ind w:right="-2"/>
        <w:rPr>
          <w:rFonts w:asciiTheme="minorHAnsi" w:hAnsiTheme="minorHAnsi" w:cstheme="minorHAnsi"/>
          <w:sz w:val="24"/>
          <w:szCs w:val="24"/>
        </w:rPr>
      </w:pPr>
      <w:r w:rsidRPr="00B80A6A">
        <w:rPr>
          <w:rFonts w:asciiTheme="minorHAnsi" w:hAnsiTheme="minorHAnsi" w:cstheme="minorHAnsi"/>
          <w:sz w:val="24"/>
          <w:szCs w:val="24"/>
        </w:rPr>
        <w:t>Öğrencilere tekrar seçme şansları olsa mimarlık bölümünü seçip seçmeyecekleri üzerine sorulan soruya büyük çoğunluğun olumlu yanıt verdiği görülmektedir. Ankete katılan 17 kişiden sorulan soruya 10’ü kesinlikle katıldığını, 3’ünün katıldığı görülmektedir. 3 kişi karasız, 1 kişi de katılmadığı görüşünü bildirmiştir. Kesinlikle katılmıyorum diyen öğrenci olmamıştır.</w:t>
      </w:r>
    </w:p>
    <w:p w14:paraId="69CB7972" w14:textId="77777777" w:rsidR="00B80A6A" w:rsidRPr="00B80A6A" w:rsidRDefault="00B80A6A" w:rsidP="00AD5661">
      <w:pPr>
        <w:spacing w:line="276" w:lineRule="auto"/>
        <w:ind w:right="-2"/>
        <w:rPr>
          <w:rFonts w:asciiTheme="minorHAnsi" w:hAnsiTheme="minorHAnsi" w:cstheme="minorHAnsi"/>
          <w:sz w:val="24"/>
          <w:szCs w:val="24"/>
        </w:rPr>
      </w:pPr>
    </w:p>
    <w:p w14:paraId="0DE37A39" w14:textId="0DD89162" w:rsidR="00AD5661" w:rsidRPr="00AD5661" w:rsidRDefault="00AD5661" w:rsidP="00AD5661">
      <w:pPr>
        <w:spacing w:line="276" w:lineRule="auto"/>
        <w:ind w:right="-2"/>
        <w:rPr>
          <w:rFonts w:asciiTheme="minorHAnsi" w:hAnsiTheme="minorHAnsi" w:cstheme="minorHAnsi"/>
          <w:b/>
          <w:bCs/>
          <w:sz w:val="24"/>
          <w:szCs w:val="24"/>
        </w:rPr>
      </w:pPr>
      <w:r>
        <w:rPr>
          <w:rFonts w:asciiTheme="minorHAnsi" w:hAnsiTheme="minorHAnsi" w:cstheme="minorHAnsi"/>
          <w:b/>
          <w:bCs/>
          <w:sz w:val="24"/>
          <w:szCs w:val="24"/>
        </w:rPr>
        <w:t>Soru 6.</w:t>
      </w:r>
    </w:p>
    <w:p w14:paraId="481CE446" w14:textId="2BFE7423" w:rsidR="00706039" w:rsidRDefault="00AD5661" w:rsidP="00706039">
      <w:pPr>
        <w:spacing w:line="276" w:lineRule="auto"/>
        <w:ind w:right="-2"/>
        <w:jc w:val="both"/>
        <w:rPr>
          <w:rFonts w:asciiTheme="minorHAnsi" w:hAnsiTheme="minorHAnsi" w:cstheme="minorHAnsi"/>
          <w:noProof/>
          <w:sz w:val="24"/>
          <w:szCs w:val="24"/>
        </w:rPr>
      </w:pPr>
      <w:r>
        <w:rPr>
          <w:noProof/>
        </w:rPr>
        <w:drawing>
          <wp:inline distT="0" distB="0" distL="0" distR="0" wp14:anchorId="7420475C" wp14:editId="569D7F1A">
            <wp:extent cx="5972810" cy="2513330"/>
            <wp:effectExtent l="0" t="0" r="8890" b="1270"/>
            <wp:docPr id="2041589901" name="Resim 2" descr="Formlar yanıt grafiği. Soru başlığı: Üniversiteye yeni girecek öğrencilere Toros Üniversitesi’ni tavsiye ederim.&#10;. Yanıt sayısı: 17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lar yanıt grafiği. Soru başlığı: Üniversiteye yeni girecek öğrencilere Toros Üniversitesi’ni tavsiye ederim.&#10;. Yanıt sayısı: 17 yanı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13330"/>
                    </a:xfrm>
                    <a:prstGeom prst="rect">
                      <a:avLst/>
                    </a:prstGeom>
                    <a:noFill/>
                    <a:ln>
                      <a:noFill/>
                    </a:ln>
                  </pic:spPr>
                </pic:pic>
              </a:graphicData>
            </a:graphic>
          </wp:inline>
        </w:drawing>
      </w:r>
    </w:p>
    <w:p w14:paraId="776DB405" w14:textId="77777777" w:rsidR="00706039" w:rsidRDefault="00706039" w:rsidP="00706039">
      <w:pPr>
        <w:spacing w:line="276" w:lineRule="auto"/>
        <w:ind w:right="-2"/>
        <w:jc w:val="both"/>
        <w:rPr>
          <w:rFonts w:asciiTheme="minorHAnsi" w:hAnsiTheme="minorHAnsi" w:cstheme="minorHAnsi"/>
          <w:noProof/>
          <w:sz w:val="24"/>
          <w:szCs w:val="24"/>
        </w:rPr>
      </w:pPr>
    </w:p>
    <w:p w14:paraId="40E164DE" w14:textId="06F4C36D" w:rsidR="00882216" w:rsidRDefault="00B80A6A" w:rsidP="00DB5B60">
      <w:pPr>
        <w:spacing w:line="276" w:lineRule="auto"/>
        <w:ind w:right="-2"/>
        <w:jc w:val="both"/>
        <w:rPr>
          <w:rFonts w:asciiTheme="minorHAnsi" w:hAnsiTheme="minorHAnsi" w:cstheme="minorHAnsi"/>
          <w:sz w:val="24"/>
          <w:szCs w:val="24"/>
        </w:rPr>
      </w:pPr>
      <w:r w:rsidRPr="00B80A6A">
        <w:rPr>
          <w:rFonts w:asciiTheme="minorHAnsi" w:hAnsiTheme="minorHAnsi" w:cstheme="minorHAnsi"/>
          <w:sz w:val="24"/>
          <w:szCs w:val="24"/>
        </w:rPr>
        <w:t xml:space="preserve">Öğrencilerin Toros Üniversitesi’ni yeni tercih yapacak olan öğrencilere tavsiye edip etmeyeceklerini anlamak üzere olan sorulan soruda yüzde 50’inde üzerinde olumlu yanıt verildiği görülmektedir. Ankete katılan 17 kişiden sorulan soruya 4’ü kesinlikle katıldığını, 8’inin katıldığı görülmektedir. 2 kişi karasız, 1 kişi de katılmadığını, 2 kişi de kesinlikle katılmadığını şeklinde görüş bildirmiştir. </w:t>
      </w:r>
    </w:p>
    <w:p w14:paraId="5A40F0C0" w14:textId="77777777" w:rsidR="00DB5B60" w:rsidRDefault="00DB5B60" w:rsidP="00DB5B60">
      <w:pPr>
        <w:spacing w:line="276" w:lineRule="auto"/>
        <w:ind w:right="-2"/>
        <w:jc w:val="both"/>
        <w:rPr>
          <w:rFonts w:asciiTheme="minorHAnsi" w:hAnsiTheme="minorHAnsi" w:cstheme="minorHAnsi"/>
          <w:sz w:val="24"/>
          <w:szCs w:val="24"/>
        </w:rPr>
      </w:pPr>
    </w:p>
    <w:p w14:paraId="3DCC68A1" w14:textId="77777777" w:rsidR="00B80A6A" w:rsidRDefault="00B80A6A" w:rsidP="00DB5B60">
      <w:pPr>
        <w:spacing w:line="276" w:lineRule="auto"/>
        <w:ind w:right="-2"/>
        <w:jc w:val="both"/>
        <w:rPr>
          <w:b/>
          <w:bCs/>
        </w:rPr>
      </w:pPr>
    </w:p>
    <w:p w14:paraId="0860CAA6" w14:textId="77777777" w:rsidR="00DB5B60" w:rsidRPr="00E77059" w:rsidRDefault="00DB5B60" w:rsidP="00DB5B60">
      <w:pPr>
        <w:spacing w:line="276" w:lineRule="auto"/>
        <w:ind w:right="-2"/>
        <w:jc w:val="both"/>
        <w:rPr>
          <w:rFonts w:asciiTheme="minorHAnsi" w:hAnsiTheme="minorHAnsi" w:cstheme="minorHAnsi"/>
          <w:b/>
          <w:bCs/>
          <w:sz w:val="24"/>
          <w:szCs w:val="24"/>
        </w:rPr>
      </w:pPr>
      <w:r w:rsidRPr="00E77059">
        <w:rPr>
          <w:rFonts w:asciiTheme="minorHAnsi" w:hAnsiTheme="minorHAnsi" w:cstheme="minorHAnsi"/>
          <w:b/>
          <w:bCs/>
          <w:sz w:val="24"/>
          <w:szCs w:val="24"/>
        </w:rPr>
        <w:t>Tablo 2. Yeni Mezun Kısa Yanıtlı Anket Cevapları</w:t>
      </w:r>
    </w:p>
    <w:p w14:paraId="044AEE11" w14:textId="77777777" w:rsidR="00DB5B60" w:rsidRDefault="00DB5B60" w:rsidP="00DB5B60">
      <w:pPr>
        <w:spacing w:line="276" w:lineRule="auto"/>
        <w:ind w:right="-2"/>
        <w:jc w:val="both"/>
        <w:rPr>
          <w:rFonts w:asciiTheme="minorHAnsi" w:eastAsia="Calibri" w:hAnsiTheme="minorHAnsi" w:cstheme="minorHAnsi"/>
          <w:color w:val="FF0000"/>
          <w:sz w:val="24"/>
          <w:szCs w:val="24"/>
        </w:rPr>
      </w:pPr>
    </w:p>
    <w:tbl>
      <w:tblPr>
        <w:tblStyle w:val="TabloKlavuzu"/>
        <w:tblW w:w="0" w:type="auto"/>
        <w:tblInd w:w="562" w:type="dxa"/>
        <w:tblLook w:val="04A0" w:firstRow="1" w:lastRow="0" w:firstColumn="1" w:lastColumn="0" w:noHBand="0" w:noVBand="1"/>
      </w:tblPr>
      <w:tblGrid>
        <w:gridCol w:w="548"/>
        <w:gridCol w:w="3563"/>
        <w:gridCol w:w="4536"/>
      </w:tblGrid>
      <w:tr w:rsidR="00DB5B60" w14:paraId="1BCC03A0" w14:textId="77777777" w:rsidTr="008F556D">
        <w:tc>
          <w:tcPr>
            <w:tcW w:w="4111" w:type="dxa"/>
            <w:gridSpan w:val="2"/>
          </w:tcPr>
          <w:p w14:paraId="499BB8A6" w14:textId="77777777" w:rsidR="00DB5B60" w:rsidRPr="00E77059"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SORULAR</w:t>
            </w:r>
          </w:p>
        </w:tc>
        <w:tc>
          <w:tcPr>
            <w:tcW w:w="4536" w:type="dxa"/>
          </w:tcPr>
          <w:p w14:paraId="7607942A" w14:textId="77777777" w:rsidR="00DB5B60" w:rsidRPr="00E77059"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CEVAPLANDIRMA</w:t>
            </w:r>
          </w:p>
        </w:tc>
      </w:tr>
      <w:tr w:rsidR="00DB5B60" w:rsidRPr="00CA239C" w14:paraId="5E61D4CC" w14:textId="77777777" w:rsidTr="008F556D">
        <w:tc>
          <w:tcPr>
            <w:tcW w:w="548" w:type="dxa"/>
          </w:tcPr>
          <w:p w14:paraId="3F67B62C" w14:textId="77777777" w:rsidR="00DB5B60" w:rsidRPr="00F94DB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F94DB1">
              <w:rPr>
                <w:rFonts w:asciiTheme="minorHAnsi" w:eastAsia="Times New Roman" w:hAnsiTheme="minorHAnsi" w:cstheme="minorHAnsi"/>
                <w:b/>
                <w:bCs/>
                <w:sz w:val="18"/>
                <w:szCs w:val="18"/>
              </w:rPr>
              <w:t>S7</w:t>
            </w:r>
          </w:p>
        </w:tc>
        <w:tc>
          <w:tcPr>
            <w:tcW w:w="3563" w:type="dxa"/>
          </w:tcPr>
          <w:p w14:paraId="08C486E9" w14:textId="77777777" w:rsidR="00DB5B60" w:rsidRPr="00E77059"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Toros Üniversitesinde aldığınız eğitimin en güçlü 3 yönü nedir?</w:t>
            </w:r>
          </w:p>
        </w:tc>
        <w:tc>
          <w:tcPr>
            <w:tcW w:w="4536" w:type="dxa"/>
          </w:tcPr>
          <w:p w14:paraId="524B8B2D" w14:textId="54BE87A6" w:rsidR="006320A0" w:rsidRPr="004106CC" w:rsidRDefault="004106CC" w:rsidP="00DB5B6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Kaliteli, çok yönlü ve yenilikçi olması</w:t>
            </w:r>
          </w:p>
          <w:p w14:paraId="4DE3FFC9" w14:textId="70BDA685" w:rsidR="006320A0" w:rsidRPr="004106CC" w:rsidRDefault="004106CC" w:rsidP="00DB5B6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Y</w:t>
            </w:r>
            <w:r w:rsidR="006320A0" w:rsidRPr="004106CC">
              <w:rPr>
                <w:rFonts w:asciiTheme="minorHAnsi" w:eastAsia="Times New Roman" w:hAnsiTheme="minorHAnsi" w:cstheme="minorHAnsi"/>
                <w:sz w:val="18"/>
                <w:szCs w:val="18"/>
              </w:rPr>
              <w:t>ardımlaşma, özgüven aşılama</w:t>
            </w:r>
          </w:p>
          <w:p w14:paraId="56C82D8E" w14:textId="77777777" w:rsidR="00DB5B60" w:rsidRPr="004106CC" w:rsidRDefault="006320A0" w:rsidP="00DB5B6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Hocalara erişilebilirlik, kampüs rahatlığı, ders seçimleri</w:t>
            </w:r>
          </w:p>
          <w:p w14:paraId="2C98187F" w14:textId="117D2E23" w:rsidR="004106CC" w:rsidRPr="004106CC" w:rsidRDefault="004106CC" w:rsidP="00DB5B6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Yaratıcı, detay odaklı ve esnek bir tasarım anlayışı</w:t>
            </w:r>
          </w:p>
          <w:p w14:paraId="1103C5A7" w14:textId="7629D19C" w:rsidR="004106CC" w:rsidRPr="004106CC" w:rsidRDefault="004106CC" w:rsidP="00DB5B6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Depreme önem verilen bir tasarım anlayışının öğretilmesi</w:t>
            </w:r>
          </w:p>
          <w:p w14:paraId="70185AF4" w14:textId="2F36F697" w:rsidR="004106CC" w:rsidRPr="004106CC" w:rsidRDefault="004106CC" w:rsidP="00DB5B6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Teknik bilginin yeterli düzeyde verilmesi</w:t>
            </w:r>
          </w:p>
          <w:p w14:paraId="6B872F5A" w14:textId="6861D0A1" w:rsidR="004106CC" w:rsidRPr="004106CC" w:rsidRDefault="004106CC" w:rsidP="00DB5B6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Öğrenci mevcudunun azlığı sayesinde daha özel ilgili bir eğitim almak.</w:t>
            </w:r>
          </w:p>
          <w:p w14:paraId="75CD41CA" w14:textId="51025D30" w:rsidR="006320A0" w:rsidRPr="004106CC" w:rsidRDefault="004106CC" w:rsidP="004106CC">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 xml:space="preserve">Kaliteli eğitimciler, anlayışlı personel, kampüsün tarihi yapıda bulunması. </w:t>
            </w:r>
          </w:p>
        </w:tc>
      </w:tr>
      <w:tr w:rsidR="00DB5B60" w:rsidRPr="00CA239C" w14:paraId="7DDA298A" w14:textId="77777777" w:rsidTr="006320A0">
        <w:trPr>
          <w:trHeight w:val="1043"/>
        </w:trPr>
        <w:tc>
          <w:tcPr>
            <w:tcW w:w="548" w:type="dxa"/>
          </w:tcPr>
          <w:p w14:paraId="6A2D7E08" w14:textId="77777777" w:rsidR="00DB5B60" w:rsidRPr="00F94DB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F94DB1">
              <w:rPr>
                <w:rFonts w:asciiTheme="minorHAnsi" w:eastAsia="Times New Roman" w:hAnsiTheme="minorHAnsi" w:cstheme="minorHAnsi"/>
                <w:b/>
                <w:bCs/>
                <w:sz w:val="18"/>
                <w:szCs w:val="18"/>
              </w:rPr>
              <w:t>S8</w:t>
            </w:r>
          </w:p>
        </w:tc>
        <w:tc>
          <w:tcPr>
            <w:tcW w:w="3563" w:type="dxa"/>
          </w:tcPr>
          <w:p w14:paraId="6E48F6A2" w14:textId="77777777" w:rsidR="00DB5B60" w:rsidRPr="00E77059"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Toros Üniversitesinde aldığınız eğitimin geliştirilebilecek 3 yönü nedir?</w:t>
            </w:r>
          </w:p>
        </w:tc>
        <w:tc>
          <w:tcPr>
            <w:tcW w:w="4536" w:type="dxa"/>
          </w:tcPr>
          <w:p w14:paraId="2CEE7F9B" w14:textId="0850B953" w:rsidR="006320A0" w:rsidRPr="004106CC" w:rsidRDefault="006320A0" w:rsidP="006320A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3 boyutlu modelleme programlarının eğitimine ağırlık verilebilir.</w:t>
            </w:r>
          </w:p>
          <w:p w14:paraId="1BE2479F" w14:textId="274D12E9" w:rsidR="006320A0" w:rsidRPr="004106CC" w:rsidRDefault="006320A0" w:rsidP="006320A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Seçmeli ders sayılarının arttırılması</w:t>
            </w:r>
          </w:p>
          <w:p w14:paraId="52DB2F2A" w14:textId="2826D754" w:rsidR="006320A0" w:rsidRPr="004106CC" w:rsidRDefault="00C35E1A" w:rsidP="006320A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Daha fazla sosyal aktivitelerin düzenlenmesi ve teknik gezi sayılarının arttırılması</w:t>
            </w:r>
          </w:p>
          <w:p w14:paraId="7CEDBFA4" w14:textId="513BB5DA" w:rsidR="004106CC" w:rsidRPr="004106CC" w:rsidRDefault="004106CC" w:rsidP="006320A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Uygulamalı derslerdeki uygulama sayılarının artırılması</w:t>
            </w:r>
          </w:p>
          <w:p w14:paraId="27611035" w14:textId="17AAD66E" w:rsidR="004106CC" w:rsidRPr="004106CC" w:rsidRDefault="004106CC" w:rsidP="006320A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Proje konuları belirlenirken farklı proje konuları seçilmesi</w:t>
            </w:r>
          </w:p>
          <w:p w14:paraId="2850592E" w14:textId="57B72B2A" w:rsidR="004106CC" w:rsidRPr="004106CC" w:rsidRDefault="004106CC" w:rsidP="006320A0">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Kampüs imkanları geliştirilmeli ve kantinin aktif hale gelmesi</w:t>
            </w:r>
          </w:p>
          <w:p w14:paraId="002A9D1E" w14:textId="5638AED0" w:rsidR="00DB5B60" w:rsidRPr="004106CC" w:rsidRDefault="00C35E1A" w:rsidP="004106CC">
            <w:pPr>
              <w:pStyle w:val="ListeParagraf"/>
              <w:numPr>
                <w:ilvl w:val="0"/>
                <w:numId w:val="11"/>
              </w:numPr>
              <w:spacing w:line="276" w:lineRule="auto"/>
              <w:ind w:right="-2"/>
              <w:jc w:val="both"/>
              <w:rPr>
                <w:rFonts w:asciiTheme="minorHAnsi" w:eastAsia="Times New Roman" w:hAnsiTheme="minorHAnsi" w:cstheme="minorHAnsi"/>
                <w:sz w:val="18"/>
                <w:szCs w:val="18"/>
              </w:rPr>
            </w:pPr>
            <w:r w:rsidRPr="004106CC">
              <w:rPr>
                <w:rFonts w:asciiTheme="minorHAnsi" w:eastAsia="Times New Roman" w:hAnsiTheme="minorHAnsi" w:cstheme="minorHAnsi"/>
                <w:sz w:val="18"/>
                <w:szCs w:val="18"/>
              </w:rPr>
              <w:t>Akademik kadro sayısının arttırılması</w:t>
            </w:r>
          </w:p>
        </w:tc>
      </w:tr>
      <w:tr w:rsidR="00DB5B60" w:rsidRPr="00CA239C" w14:paraId="54A99968" w14:textId="77777777" w:rsidTr="008F556D">
        <w:tc>
          <w:tcPr>
            <w:tcW w:w="548" w:type="dxa"/>
          </w:tcPr>
          <w:p w14:paraId="35788254" w14:textId="77777777" w:rsidR="00DB5B60" w:rsidRPr="00F94DB1" w:rsidRDefault="00DB5B60" w:rsidP="008F556D">
            <w:pPr>
              <w:pStyle w:val="ListeParagraf"/>
              <w:spacing w:line="276" w:lineRule="auto"/>
              <w:ind w:left="0" w:right="-2"/>
              <w:jc w:val="both"/>
              <w:rPr>
                <w:rFonts w:asciiTheme="minorHAnsi" w:eastAsia="Times New Roman" w:hAnsiTheme="minorHAnsi" w:cstheme="minorHAnsi"/>
                <w:b/>
                <w:bCs/>
                <w:sz w:val="18"/>
                <w:szCs w:val="18"/>
              </w:rPr>
            </w:pPr>
            <w:r w:rsidRPr="00F94DB1">
              <w:rPr>
                <w:rFonts w:asciiTheme="minorHAnsi" w:eastAsia="Times New Roman" w:hAnsiTheme="minorHAnsi" w:cstheme="minorHAnsi"/>
                <w:b/>
                <w:bCs/>
                <w:sz w:val="18"/>
                <w:szCs w:val="18"/>
              </w:rPr>
              <w:t>S9</w:t>
            </w:r>
          </w:p>
        </w:tc>
        <w:tc>
          <w:tcPr>
            <w:tcW w:w="3563" w:type="dxa"/>
          </w:tcPr>
          <w:p w14:paraId="6B2CA7A8" w14:textId="77777777" w:rsidR="00DB5B60" w:rsidRPr="00E77059"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Varsa eklemek istediğiniz düşünceler ve öneriler</w:t>
            </w:r>
          </w:p>
        </w:tc>
        <w:tc>
          <w:tcPr>
            <w:tcW w:w="4536" w:type="dxa"/>
          </w:tcPr>
          <w:p w14:paraId="2B28BB63" w14:textId="77777777" w:rsidR="00DB5B60" w:rsidRPr="00E77059" w:rsidRDefault="00DB5B60" w:rsidP="008F556D">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p>
        </w:tc>
      </w:tr>
    </w:tbl>
    <w:p w14:paraId="340EAD47" w14:textId="31077E7B" w:rsidR="004106CC" w:rsidRDefault="004106CC" w:rsidP="00DB5B60">
      <w:pPr>
        <w:spacing w:line="276" w:lineRule="auto"/>
        <w:ind w:right="-2"/>
        <w:jc w:val="both"/>
        <w:rPr>
          <w:rFonts w:asciiTheme="minorHAnsi" w:hAnsiTheme="minorHAnsi" w:cstheme="minorHAnsi"/>
          <w:b/>
          <w:bCs/>
          <w:sz w:val="24"/>
          <w:szCs w:val="24"/>
        </w:rPr>
      </w:pPr>
    </w:p>
    <w:p w14:paraId="38934940" w14:textId="1ADE64B4" w:rsidR="00A0675B" w:rsidRDefault="00A0675B" w:rsidP="00A0675B">
      <w:pPr>
        <w:spacing w:line="276" w:lineRule="auto"/>
        <w:ind w:right="-2"/>
        <w:jc w:val="both"/>
        <w:rPr>
          <w:rFonts w:asciiTheme="minorHAnsi" w:hAnsiTheme="minorHAnsi" w:cstheme="minorHAnsi"/>
          <w:sz w:val="24"/>
          <w:szCs w:val="24"/>
        </w:rPr>
      </w:pPr>
      <w:r w:rsidRPr="00E77059">
        <w:rPr>
          <w:rFonts w:asciiTheme="minorHAnsi" w:hAnsiTheme="minorHAnsi" w:cstheme="minorHAnsi"/>
          <w:sz w:val="24"/>
          <w:szCs w:val="24"/>
        </w:rPr>
        <w:t xml:space="preserve">Ankette bulunan </w:t>
      </w:r>
      <w:r>
        <w:rPr>
          <w:rFonts w:asciiTheme="minorHAnsi" w:hAnsiTheme="minorHAnsi" w:cstheme="minorHAnsi"/>
          <w:sz w:val="24"/>
          <w:szCs w:val="24"/>
        </w:rPr>
        <w:t>7.soru</w:t>
      </w:r>
      <w:r w:rsidRPr="00E77059">
        <w:rPr>
          <w:rFonts w:asciiTheme="minorHAnsi" w:hAnsiTheme="minorHAnsi" w:cstheme="minorHAnsi"/>
          <w:sz w:val="24"/>
          <w:szCs w:val="24"/>
        </w:rPr>
        <w:t xml:space="preserve"> ile </w:t>
      </w:r>
      <w:r>
        <w:rPr>
          <w:rFonts w:asciiTheme="minorHAnsi" w:hAnsiTheme="minorHAnsi" w:cstheme="minorHAnsi"/>
          <w:sz w:val="24"/>
          <w:szCs w:val="24"/>
        </w:rPr>
        <w:t xml:space="preserve">Toros Üniversitesi eğitiminin güçlü yönlerine verilen cevaplar </w:t>
      </w:r>
      <w:r w:rsidRPr="00E77059">
        <w:rPr>
          <w:rFonts w:asciiTheme="minorHAnsi" w:hAnsiTheme="minorHAnsi" w:cstheme="minorHAnsi"/>
          <w:sz w:val="24"/>
          <w:szCs w:val="24"/>
        </w:rPr>
        <w:t>değerlendirildiğinde; öğrencilerin öğretim elemanlarına ulaşılabilirli</w:t>
      </w:r>
      <w:r>
        <w:rPr>
          <w:rFonts w:asciiTheme="minorHAnsi" w:hAnsiTheme="minorHAnsi" w:cstheme="minorHAnsi"/>
          <w:sz w:val="24"/>
          <w:szCs w:val="24"/>
        </w:rPr>
        <w:t xml:space="preserve">ği, tarihi yapılarda eğitim verilmesi, eğitimin kalitesi ve yenilikçi olması ve yaratıcı, detay odaklı, esnek bir tasarım anlayışına sahip olunması </w:t>
      </w:r>
      <w:r w:rsidRPr="00E77059">
        <w:rPr>
          <w:rFonts w:asciiTheme="minorHAnsi" w:hAnsiTheme="minorHAnsi" w:cstheme="minorHAnsi"/>
          <w:sz w:val="24"/>
          <w:szCs w:val="24"/>
        </w:rPr>
        <w:t xml:space="preserve">olumlu olarak değerlendirilmiştir. </w:t>
      </w:r>
    </w:p>
    <w:p w14:paraId="056DFA37" w14:textId="329A6ABA" w:rsidR="00A0675B" w:rsidRDefault="00A0675B" w:rsidP="00A0675B">
      <w:pPr>
        <w:spacing w:line="276" w:lineRule="auto"/>
        <w:ind w:right="-2"/>
        <w:jc w:val="both"/>
        <w:rPr>
          <w:rFonts w:asciiTheme="minorHAnsi" w:hAnsiTheme="minorHAnsi" w:cstheme="minorHAnsi"/>
          <w:sz w:val="24"/>
          <w:szCs w:val="24"/>
        </w:rPr>
      </w:pPr>
    </w:p>
    <w:p w14:paraId="1B7BCA13" w14:textId="0D7E889B" w:rsidR="00A0675B" w:rsidRDefault="00A0675B" w:rsidP="00A0675B">
      <w:pPr>
        <w:spacing w:line="276" w:lineRule="auto"/>
        <w:ind w:right="-2"/>
        <w:jc w:val="both"/>
        <w:rPr>
          <w:rFonts w:asciiTheme="minorHAnsi" w:hAnsiTheme="minorHAnsi" w:cstheme="minorHAnsi"/>
          <w:sz w:val="24"/>
          <w:szCs w:val="24"/>
        </w:rPr>
      </w:pPr>
      <w:r w:rsidRPr="00E77059">
        <w:rPr>
          <w:rFonts w:asciiTheme="minorHAnsi" w:hAnsiTheme="minorHAnsi" w:cstheme="minorHAnsi"/>
          <w:sz w:val="24"/>
          <w:szCs w:val="24"/>
        </w:rPr>
        <w:t xml:space="preserve">Ankette bulunan </w:t>
      </w:r>
      <w:r>
        <w:rPr>
          <w:rFonts w:asciiTheme="minorHAnsi" w:hAnsiTheme="minorHAnsi" w:cstheme="minorHAnsi"/>
          <w:sz w:val="24"/>
          <w:szCs w:val="24"/>
        </w:rPr>
        <w:t>8.soru</w:t>
      </w:r>
      <w:r w:rsidRPr="00E77059">
        <w:rPr>
          <w:rFonts w:asciiTheme="minorHAnsi" w:hAnsiTheme="minorHAnsi" w:cstheme="minorHAnsi"/>
          <w:sz w:val="24"/>
          <w:szCs w:val="24"/>
        </w:rPr>
        <w:t xml:space="preserve"> ile </w:t>
      </w:r>
      <w:r>
        <w:rPr>
          <w:rFonts w:asciiTheme="minorHAnsi" w:hAnsiTheme="minorHAnsi" w:cstheme="minorHAnsi"/>
          <w:sz w:val="24"/>
          <w:szCs w:val="24"/>
        </w:rPr>
        <w:t>Toros Üniversitesi’ndeki eğitimin geliştirilmesi yönünde; 3 boyutlu modelleme program eğitimine önem verilmesi, seçmeli ders sayılarının artması, teknik gezilerin düzenlenmesi, sosyal faaliyetlerin artırılması, kampüs imkanlarının geliştirilmesi gibi konularda iyileştirmeler yapılması gerektiği şeklinde görüş bildirilmiştir.</w:t>
      </w:r>
    </w:p>
    <w:p w14:paraId="56818DFB" w14:textId="77777777" w:rsidR="00B80A6A" w:rsidRDefault="00B80A6A" w:rsidP="00DB5B60">
      <w:pPr>
        <w:spacing w:line="276" w:lineRule="auto"/>
        <w:ind w:right="-2"/>
        <w:jc w:val="both"/>
        <w:rPr>
          <w:rFonts w:asciiTheme="minorHAnsi" w:hAnsiTheme="minorHAnsi" w:cstheme="minorHAnsi"/>
          <w:sz w:val="24"/>
          <w:szCs w:val="24"/>
        </w:rPr>
      </w:pPr>
    </w:p>
    <w:p w14:paraId="492DAA59" w14:textId="77777777" w:rsidR="00A0675B" w:rsidRDefault="00A0675B" w:rsidP="00DB5B60">
      <w:pPr>
        <w:spacing w:line="276" w:lineRule="auto"/>
        <w:ind w:right="-2"/>
        <w:jc w:val="both"/>
        <w:rPr>
          <w:rFonts w:asciiTheme="minorHAnsi" w:hAnsiTheme="minorHAnsi" w:cstheme="minorHAnsi"/>
          <w:sz w:val="24"/>
          <w:szCs w:val="24"/>
        </w:rPr>
      </w:pPr>
    </w:p>
    <w:p w14:paraId="58A5ED0F" w14:textId="77777777" w:rsidR="00A0675B" w:rsidRDefault="00A0675B" w:rsidP="00DB5B60">
      <w:pPr>
        <w:spacing w:line="276" w:lineRule="auto"/>
        <w:ind w:right="-2"/>
        <w:jc w:val="both"/>
        <w:rPr>
          <w:rFonts w:asciiTheme="minorHAnsi" w:hAnsiTheme="minorHAnsi" w:cstheme="minorHAnsi"/>
          <w:sz w:val="24"/>
          <w:szCs w:val="24"/>
        </w:rPr>
      </w:pPr>
    </w:p>
    <w:p w14:paraId="1D7B30AC" w14:textId="77777777" w:rsidR="00A0675B" w:rsidRDefault="00A0675B" w:rsidP="00DB5B60">
      <w:pPr>
        <w:spacing w:line="276" w:lineRule="auto"/>
        <w:ind w:right="-2"/>
        <w:jc w:val="both"/>
        <w:rPr>
          <w:rFonts w:asciiTheme="minorHAnsi" w:hAnsiTheme="minorHAnsi" w:cstheme="minorHAnsi"/>
          <w:sz w:val="24"/>
          <w:szCs w:val="24"/>
        </w:rPr>
      </w:pPr>
    </w:p>
    <w:p w14:paraId="1B241C2C" w14:textId="77777777" w:rsidR="00A0675B" w:rsidRDefault="00A0675B" w:rsidP="00DB5B60">
      <w:pPr>
        <w:spacing w:line="276" w:lineRule="auto"/>
        <w:ind w:right="-2"/>
        <w:jc w:val="both"/>
        <w:rPr>
          <w:rFonts w:asciiTheme="minorHAnsi" w:hAnsiTheme="minorHAnsi" w:cstheme="minorHAnsi"/>
          <w:b/>
          <w:bCs/>
          <w:sz w:val="24"/>
          <w:szCs w:val="24"/>
        </w:rPr>
      </w:pPr>
    </w:p>
    <w:p w14:paraId="2CBCD438" w14:textId="4BB76A9B" w:rsidR="00DB5B60" w:rsidRPr="00E77059" w:rsidRDefault="00DB5B60" w:rsidP="00DB5B60">
      <w:pPr>
        <w:spacing w:line="276" w:lineRule="auto"/>
        <w:ind w:right="-2"/>
        <w:jc w:val="both"/>
        <w:rPr>
          <w:rFonts w:asciiTheme="minorHAnsi" w:hAnsiTheme="minorHAnsi" w:cstheme="minorHAnsi"/>
          <w:b/>
          <w:bCs/>
          <w:sz w:val="24"/>
          <w:szCs w:val="24"/>
        </w:rPr>
      </w:pPr>
      <w:r w:rsidRPr="00E77059">
        <w:rPr>
          <w:rFonts w:asciiTheme="minorHAnsi" w:hAnsiTheme="minorHAnsi" w:cstheme="minorHAnsi"/>
          <w:b/>
          <w:bCs/>
          <w:sz w:val="24"/>
          <w:szCs w:val="24"/>
        </w:rPr>
        <w:t>Tablo 2. Program Çıktılarının Yeni Mezun Anket Cevaplarının Yüzdeleri</w:t>
      </w:r>
    </w:p>
    <w:p w14:paraId="63263F09" w14:textId="77777777" w:rsidR="00DB5B60" w:rsidRDefault="00DB5B60" w:rsidP="00DB5B60">
      <w:pPr>
        <w:spacing w:line="276" w:lineRule="auto"/>
        <w:ind w:right="-2"/>
        <w:jc w:val="both"/>
        <w:rPr>
          <w:rFonts w:asciiTheme="minorHAnsi" w:eastAsia="Calibri" w:hAnsiTheme="minorHAnsi" w:cstheme="minorHAnsi"/>
          <w:color w:val="FF0000"/>
          <w:sz w:val="24"/>
          <w:szCs w:val="24"/>
        </w:rPr>
      </w:pPr>
    </w:p>
    <w:tbl>
      <w:tblPr>
        <w:tblStyle w:val="TabloKlavuzu"/>
        <w:tblW w:w="0" w:type="auto"/>
        <w:tblInd w:w="562" w:type="dxa"/>
        <w:tblLook w:val="04A0" w:firstRow="1" w:lastRow="0" w:firstColumn="1" w:lastColumn="0" w:noHBand="0" w:noVBand="1"/>
      </w:tblPr>
      <w:tblGrid>
        <w:gridCol w:w="992"/>
        <w:gridCol w:w="1131"/>
        <w:gridCol w:w="1557"/>
        <w:gridCol w:w="1346"/>
        <w:gridCol w:w="1278"/>
        <w:gridCol w:w="1200"/>
        <w:gridCol w:w="1330"/>
      </w:tblGrid>
      <w:tr w:rsidR="007C6DA4" w:rsidRPr="00CA239C" w14:paraId="2A1ED28F" w14:textId="77777777" w:rsidTr="00C35E1A">
        <w:tc>
          <w:tcPr>
            <w:tcW w:w="992" w:type="dxa"/>
          </w:tcPr>
          <w:p w14:paraId="4D4D1C2D" w14:textId="77777777" w:rsidR="007C6DA4" w:rsidRPr="00E77059" w:rsidRDefault="007C6DA4" w:rsidP="007C6DA4">
            <w:pPr>
              <w:pStyle w:val="ListeParagraf"/>
              <w:spacing w:line="276" w:lineRule="auto"/>
              <w:ind w:left="0" w:right="-2"/>
              <w:jc w:val="both"/>
              <w:rPr>
                <w:rFonts w:asciiTheme="minorHAnsi" w:eastAsia="Times New Roman" w:hAnsiTheme="minorHAnsi" w:cstheme="minorHAnsi"/>
                <w:b/>
                <w:bCs/>
                <w:sz w:val="18"/>
                <w:szCs w:val="18"/>
              </w:rPr>
            </w:pPr>
            <w:r w:rsidRPr="00E77059">
              <w:rPr>
                <w:rFonts w:asciiTheme="minorHAnsi" w:hAnsiTheme="minorHAnsi" w:cstheme="minorHAnsi"/>
                <w:b/>
                <w:bCs/>
                <w:sz w:val="18"/>
                <w:szCs w:val="18"/>
              </w:rPr>
              <w:t>Program Çıktısı</w:t>
            </w:r>
          </w:p>
        </w:tc>
        <w:tc>
          <w:tcPr>
            <w:tcW w:w="1131" w:type="dxa"/>
          </w:tcPr>
          <w:p w14:paraId="223ED75F" w14:textId="77777777" w:rsidR="007C6DA4" w:rsidRPr="00E77059" w:rsidRDefault="007C6DA4" w:rsidP="007C6DA4">
            <w:pPr>
              <w:pStyle w:val="ListeParagraf"/>
              <w:spacing w:line="276" w:lineRule="auto"/>
              <w:ind w:left="0" w:right="-2"/>
              <w:jc w:val="both"/>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Toplam Cevap Sayısı</w:t>
            </w:r>
          </w:p>
        </w:tc>
        <w:tc>
          <w:tcPr>
            <w:tcW w:w="1557" w:type="dxa"/>
          </w:tcPr>
          <w:p w14:paraId="32BBE6EB" w14:textId="77777777" w:rsidR="007C6DA4" w:rsidRPr="00E77059" w:rsidRDefault="007C6DA4" w:rsidP="007C6DA4">
            <w:pPr>
              <w:pStyle w:val="ListeParagraf"/>
              <w:spacing w:line="276" w:lineRule="auto"/>
              <w:ind w:left="0" w:right="-2"/>
              <w:jc w:val="both"/>
              <w:rPr>
                <w:rFonts w:asciiTheme="minorHAnsi" w:hAnsiTheme="minorHAnsi" w:cstheme="minorHAnsi"/>
                <w:b/>
                <w:bCs/>
                <w:color w:val="202124"/>
                <w:sz w:val="18"/>
                <w:szCs w:val="18"/>
                <w:shd w:val="clear" w:color="auto" w:fill="FFFFFF"/>
              </w:rPr>
            </w:pPr>
            <w:r w:rsidRPr="00E77059">
              <w:rPr>
                <w:rFonts w:asciiTheme="minorHAnsi" w:hAnsiTheme="minorHAnsi" w:cstheme="minorHAnsi"/>
                <w:b/>
                <w:bCs/>
                <w:color w:val="202124"/>
                <w:sz w:val="18"/>
                <w:szCs w:val="18"/>
                <w:shd w:val="clear" w:color="auto" w:fill="FFFFFF"/>
              </w:rPr>
              <w:t>1 (</w:t>
            </w:r>
            <w:r>
              <w:rPr>
                <w:rFonts w:asciiTheme="minorHAnsi" w:hAnsiTheme="minorHAnsi" w:cstheme="minorHAnsi"/>
                <w:b/>
                <w:bCs/>
                <w:color w:val="202124"/>
                <w:sz w:val="18"/>
                <w:szCs w:val="18"/>
                <w:shd w:val="clear" w:color="auto" w:fill="FFFFFF"/>
              </w:rPr>
              <w:t>Kesinlikle Katılmıyorum</w:t>
            </w:r>
            <w:r w:rsidRPr="00E77059">
              <w:rPr>
                <w:rFonts w:asciiTheme="minorHAnsi" w:hAnsiTheme="minorHAnsi" w:cstheme="minorHAnsi"/>
                <w:b/>
                <w:bCs/>
                <w:color w:val="202124"/>
                <w:sz w:val="18"/>
                <w:szCs w:val="18"/>
                <w:shd w:val="clear" w:color="auto" w:fill="FFFFFF"/>
              </w:rPr>
              <w:t xml:space="preserve">) </w:t>
            </w:r>
          </w:p>
          <w:p w14:paraId="262DEA93" w14:textId="77777777" w:rsidR="007C6DA4" w:rsidRPr="00E77059" w:rsidRDefault="007C6DA4" w:rsidP="007C6DA4">
            <w:pPr>
              <w:pStyle w:val="ListeParagraf"/>
              <w:spacing w:line="276" w:lineRule="auto"/>
              <w:ind w:left="0" w:right="-2"/>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(cevap sayısı)</w:t>
            </w:r>
          </w:p>
          <w:p w14:paraId="4A8CC472" w14:textId="77777777" w:rsidR="007C6DA4" w:rsidRPr="00E77059" w:rsidRDefault="007C6DA4" w:rsidP="007C6DA4">
            <w:pPr>
              <w:pStyle w:val="ListeParagraf"/>
              <w:spacing w:line="276" w:lineRule="auto"/>
              <w:ind w:left="0" w:right="-2"/>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(yüzdelik değer)</w:t>
            </w:r>
          </w:p>
        </w:tc>
        <w:tc>
          <w:tcPr>
            <w:tcW w:w="1346" w:type="dxa"/>
          </w:tcPr>
          <w:p w14:paraId="467DAB41" w14:textId="77777777" w:rsidR="007C6DA4" w:rsidRPr="00E77059" w:rsidRDefault="007C6DA4" w:rsidP="007C6DA4">
            <w:pPr>
              <w:pStyle w:val="ListeParagraf"/>
              <w:spacing w:line="276" w:lineRule="auto"/>
              <w:ind w:left="0" w:right="-2"/>
              <w:jc w:val="both"/>
              <w:rPr>
                <w:rFonts w:asciiTheme="minorHAnsi" w:hAnsiTheme="minorHAnsi" w:cstheme="minorHAnsi"/>
                <w:b/>
                <w:bCs/>
                <w:color w:val="202124"/>
                <w:sz w:val="18"/>
                <w:szCs w:val="18"/>
                <w:shd w:val="clear" w:color="auto" w:fill="FFFFFF"/>
              </w:rPr>
            </w:pPr>
            <w:r w:rsidRPr="00E77059">
              <w:rPr>
                <w:rFonts w:asciiTheme="minorHAnsi" w:hAnsiTheme="minorHAnsi" w:cstheme="minorHAnsi"/>
                <w:b/>
                <w:bCs/>
                <w:color w:val="202124"/>
                <w:sz w:val="18"/>
                <w:szCs w:val="18"/>
                <w:shd w:val="clear" w:color="auto" w:fill="FFFFFF"/>
              </w:rPr>
              <w:t>2 (</w:t>
            </w:r>
            <w:r>
              <w:rPr>
                <w:rFonts w:asciiTheme="minorHAnsi" w:hAnsiTheme="minorHAnsi" w:cstheme="minorHAnsi"/>
                <w:b/>
                <w:bCs/>
                <w:color w:val="202124"/>
                <w:sz w:val="18"/>
                <w:szCs w:val="18"/>
                <w:shd w:val="clear" w:color="auto" w:fill="FFFFFF"/>
              </w:rPr>
              <w:t>Katılmıyorum</w:t>
            </w:r>
            <w:r w:rsidRPr="00E77059">
              <w:rPr>
                <w:rFonts w:asciiTheme="minorHAnsi" w:hAnsiTheme="minorHAnsi" w:cstheme="minorHAnsi"/>
                <w:b/>
                <w:bCs/>
                <w:color w:val="202124"/>
                <w:sz w:val="18"/>
                <w:szCs w:val="18"/>
                <w:shd w:val="clear" w:color="auto" w:fill="FFFFFF"/>
              </w:rPr>
              <w:t xml:space="preserve">) </w:t>
            </w:r>
          </w:p>
          <w:p w14:paraId="186DBD7E" w14:textId="77777777" w:rsidR="007C6DA4" w:rsidRPr="00E77059" w:rsidRDefault="007C6DA4" w:rsidP="007C6DA4">
            <w:pPr>
              <w:pStyle w:val="ListeParagraf"/>
              <w:spacing w:line="276" w:lineRule="auto"/>
              <w:ind w:left="0" w:right="-2"/>
              <w:jc w:val="both"/>
              <w:rPr>
                <w:rFonts w:asciiTheme="minorHAnsi" w:eastAsia="Times New Roman" w:hAnsiTheme="minorHAnsi" w:cstheme="minorHAnsi"/>
                <w:sz w:val="18"/>
                <w:szCs w:val="18"/>
              </w:rPr>
            </w:pPr>
          </w:p>
        </w:tc>
        <w:tc>
          <w:tcPr>
            <w:tcW w:w="1278" w:type="dxa"/>
          </w:tcPr>
          <w:p w14:paraId="450B5879" w14:textId="77777777" w:rsidR="007C6DA4" w:rsidRPr="00E77059" w:rsidRDefault="007C6DA4" w:rsidP="007C6DA4">
            <w:pPr>
              <w:pStyle w:val="ListeParagraf"/>
              <w:spacing w:line="276" w:lineRule="auto"/>
              <w:ind w:left="0" w:right="-2"/>
              <w:jc w:val="both"/>
              <w:rPr>
                <w:rFonts w:asciiTheme="minorHAnsi" w:hAnsiTheme="minorHAnsi" w:cstheme="minorHAnsi"/>
                <w:b/>
                <w:bCs/>
                <w:color w:val="202124"/>
                <w:sz w:val="18"/>
                <w:szCs w:val="18"/>
                <w:shd w:val="clear" w:color="auto" w:fill="FFFFFF"/>
              </w:rPr>
            </w:pPr>
            <w:r w:rsidRPr="00E77059">
              <w:rPr>
                <w:rFonts w:asciiTheme="minorHAnsi" w:hAnsiTheme="minorHAnsi" w:cstheme="minorHAnsi"/>
                <w:b/>
                <w:bCs/>
                <w:color w:val="202124"/>
                <w:sz w:val="18"/>
                <w:szCs w:val="18"/>
                <w:shd w:val="clear" w:color="auto" w:fill="FFFFFF"/>
              </w:rPr>
              <w:t>3 (Kararsızım)</w:t>
            </w:r>
          </w:p>
          <w:p w14:paraId="5F4E01A8" w14:textId="77777777" w:rsidR="007C6DA4" w:rsidRPr="00E77059" w:rsidRDefault="007C6DA4" w:rsidP="007C6DA4">
            <w:pPr>
              <w:pStyle w:val="ListeParagraf"/>
              <w:spacing w:line="276" w:lineRule="auto"/>
              <w:ind w:left="0" w:right="-2"/>
              <w:jc w:val="both"/>
              <w:rPr>
                <w:rFonts w:asciiTheme="minorHAnsi" w:eastAsia="Times New Roman" w:hAnsiTheme="minorHAnsi" w:cstheme="minorHAnsi"/>
                <w:sz w:val="18"/>
                <w:szCs w:val="18"/>
              </w:rPr>
            </w:pPr>
          </w:p>
        </w:tc>
        <w:tc>
          <w:tcPr>
            <w:tcW w:w="1200" w:type="dxa"/>
          </w:tcPr>
          <w:p w14:paraId="0B0ABB43" w14:textId="77777777" w:rsidR="007C6DA4" w:rsidRPr="00E77059" w:rsidRDefault="007C6DA4" w:rsidP="007C6DA4">
            <w:pPr>
              <w:pStyle w:val="ListeParagraf"/>
              <w:spacing w:line="276" w:lineRule="auto"/>
              <w:ind w:left="0" w:right="-2"/>
              <w:jc w:val="both"/>
              <w:rPr>
                <w:rFonts w:asciiTheme="minorHAnsi" w:hAnsiTheme="minorHAnsi" w:cstheme="minorHAnsi"/>
                <w:b/>
                <w:bCs/>
                <w:color w:val="202124"/>
                <w:sz w:val="18"/>
                <w:szCs w:val="18"/>
                <w:shd w:val="clear" w:color="auto" w:fill="FFFFFF"/>
              </w:rPr>
            </w:pPr>
            <w:r w:rsidRPr="00E77059">
              <w:rPr>
                <w:rFonts w:asciiTheme="minorHAnsi" w:hAnsiTheme="minorHAnsi" w:cstheme="minorHAnsi"/>
                <w:b/>
                <w:bCs/>
                <w:color w:val="202124"/>
                <w:sz w:val="18"/>
                <w:szCs w:val="18"/>
                <w:shd w:val="clear" w:color="auto" w:fill="FFFFFF"/>
              </w:rPr>
              <w:t>4 (</w:t>
            </w:r>
            <w:r>
              <w:rPr>
                <w:rFonts w:asciiTheme="minorHAnsi" w:hAnsiTheme="minorHAnsi" w:cstheme="minorHAnsi"/>
                <w:b/>
                <w:bCs/>
                <w:color w:val="202124"/>
                <w:sz w:val="18"/>
                <w:szCs w:val="18"/>
                <w:shd w:val="clear" w:color="auto" w:fill="FFFFFF"/>
              </w:rPr>
              <w:t>Katılıyorum</w:t>
            </w:r>
            <w:r w:rsidRPr="00E77059">
              <w:rPr>
                <w:rFonts w:asciiTheme="minorHAnsi" w:hAnsiTheme="minorHAnsi" w:cstheme="minorHAnsi"/>
                <w:b/>
                <w:bCs/>
                <w:color w:val="202124"/>
                <w:sz w:val="18"/>
                <w:szCs w:val="18"/>
                <w:shd w:val="clear" w:color="auto" w:fill="FFFFFF"/>
              </w:rPr>
              <w:t xml:space="preserve">) </w:t>
            </w:r>
          </w:p>
          <w:p w14:paraId="491D19D1" w14:textId="77777777" w:rsidR="007C6DA4" w:rsidRPr="00E77059" w:rsidRDefault="007C6DA4" w:rsidP="007C6DA4">
            <w:pPr>
              <w:pStyle w:val="ListeParagraf"/>
              <w:spacing w:line="276" w:lineRule="auto"/>
              <w:ind w:left="0" w:right="-2"/>
              <w:jc w:val="both"/>
              <w:rPr>
                <w:rFonts w:asciiTheme="minorHAnsi" w:eastAsia="Times New Roman" w:hAnsiTheme="minorHAnsi" w:cstheme="minorHAnsi"/>
                <w:sz w:val="18"/>
                <w:szCs w:val="18"/>
              </w:rPr>
            </w:pPr>
          </w:p>
        </w:tc>
        <w:tc>
          <w:tcPr>
            <w:tcW w:w="1330" w:type="dxa"/>
          </w:tcPr>
          <w:p w14:paraId="35BEAE04" w14:textId="77777777" w:rsidR="007C6DA4" w:rsidRPr="00E77059" w:rsidRDefault="007C6DA4" w:rsidP="007C6DA4">
            <w:pPr>
              <w:spacing w:line="276" w:lineRule="auto"/>
              <w:ind w:right="-2"/>
              <w:jc w:val="both"/>
              <w:rPr>
                <w:rFonts w:asciiTheme="minorHAnsi" w:eastAsia="Calibri" w:hAnsiTheme="minorHAnsi" w:cstheme="minorHAnsi"/>
                <w:b/>
                <w:bCs/>
                <w:color w:val="FF0000"/>
                <w:sz w:val="18"/>
                <w:szCs w:val="18"/>
              </w:rPr>
            </w:pPr>
            <w:r w:rsidRPr="00E77059">
              <w:rPr>
                <w:rFonts w:asciiTheme="minorHAnsi" w:hAnsiTheme="minorHAnsi" w:cstheme="minorHAnsi"/>
                <w:b/>
                <w:bCs/>
                <w:color w:val="202124"/>
                <w:sz w:val="18"/>
                <w:szCs w:val="18"/>
                <w:shd w:val="clear" w:color="auto" w:fill="FFFFFF"/>
              </w:rPr>
              <w:t>5 (</w:t>
            </w:r>
            <w:r>
              <w:rPr>
                <w:rFonts w:asciiTheme="minorHAnsi" w:hAnsiTheme="minorHAnsi" w:cstheme="minorHAnsi"/>
                <w:b/>
                <w:bCs/>
                <w:color w:val="202124"/>
                <w:sz w:val="18"/>
                <w:szCs w:val="18"/>
                <w:shd w:val="clear" w:color="auto" w:fill="FFFFFF"/>
              </w:rPr>
              <w:t>Kesinlikle Katılıyorum</w:t>
            </w:r>
            <w:r w:rsidRPr="00E77059">
              <w:rPr>
                <w:rFonts w:asciiTheme="minorHAnsi" w:hAnsiTheme="minorHAnsi" w:cstheme="minorHAnsi"/>
                <w:b/>
                <w:bCs/>
                <w:color w:val="202124"/>
                <w:sz w:val="18"/>
                <w:szCs w:val="18"/>
                <w:shd w:val="clear" w:color="auto" w:fill="FFFFFF"/>
              </w:rPr>
              <w:t>)</w:t>
            </w:r>
          </w:p>
          <w:p w14:paraId="15CB0F83" w14:textId="77777777" w:rsidR="007C6DA4" w:rsidRPr="00E77059" w:rsidRDefault="007C6DA4" w:rsidP="007C6DA4">
            <w:pPr>
              <w:pStyle w:val="ListeParagraf"/>
              <w:spacing w:line="276" w:lineRule="auto"/>
              <w:ind w:left="0" w:right="-2"/>
              <w:jc w:val="both"/>
              <w:rPr>
                <w:rFonts w:asciiTheme="minorHAnsi" w:eastAsia="Times New Roman" w:hAnsiTheme="minorHAnsi" w:cstheme="minorHAnsi"/>
                <w:sz w:val="18"/>
                <w:szCs w:val="18"/>
              </w:rPr>
            </w:pPr>
          </w:p>
        </w:tc>
      </w:tr>
      <w:tr w:rsidR="00C35E1A" w:rsidRPr="00CA239C" w14:paraId="1C51DDB8" w14:textId="77777777" w:rsidTr="00C35E1A">
        <w:tc>
          <w:tcPr>
            <w:tcW w:w="992" w:type="dxa"/>
          </w:tcPr>
          <w:p w14:paraId="7B8073BD"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w:t>
            </w:r>
          </w:p>
        </w:tc>
        <w:tc>
          <w:tcPr>
            <w:tcW w:w="1131" w:type="dxa"/>
          </w:tcPr>
          <w:p w14:paraId="09E517EB" w14:textId="2508A6E6"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sidR="004106CC">
              <w:rPr>
                <w:rFonts w:asciiTheme="minorHAnsi" w:eastAsia="Times New Roman" w:hAnsiTheme="minorHAnsi" w:cstheme="minorHAnsi"/>
                <w:sz w:val="18"/>
                <w:szCs w:val="18"/>
              </w:rPr>
              <w:t>7</w:t>
            </w:r>
          </w:p>
        </w:tc>
        <w:tc>
          <w:tcPr>
            <w:tcW w:w="1557" w:type="dxa"/>
          </w:tcPr>
          <w:p w14:paraId="34D34865" w14:textId="77777777"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0</w:t>
            </w:r>
          </w:p>
        </w:tc>
        <w:tc>
          <w:tcPr>
            <w:tcW w:w="1346" w:type="dxa"/>
          </w:tcPr>
          <w:p w14:paraId="288D231C" w14:textId="1F130E9E"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1</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5,9</w:t>
            </w:r>
          </w:p>
        </w:tc>
        <w:tc>
          <w:tcPr>
            <w:tcW w:w="1278" w:type="dxa"/>
          </w:tcPr>
          <w:p w14:paraId="4988A989" w14:textId="68DBA83D"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4106CC">
              <w:rPr>
                <w:rFonts w:asciiTheme="minorHAnsi" w:eastAsia="Times New Roman" w:hAnsiTheme="minorHAnsi" w:cstheme="minorHAnsi"/>
                <w:sz w:val="18"/>
                <w:szCs w:val="18"/>
              </w:rPr>
              <w:t>2</w:t>
            </w:r>
            <w:r w:rsidRPr="00E77059">
              <w:rPr>
                <w:rFonts w:asciiTheme="minorHAnsi" w:eastAsia="Times New Roman" w:hAnsiTheme="minorHAnsi" w:cstheme="minorHAnsi"/>
                <w:sz w:val="18"/>
                <w:szCs w:val="18"/>
              </w:rPr>
              <w:t>) %</w:t>
            </w:r>
            <w:r w:rsidR="004106CC">
              <w:rPr>
                <w:rFonts w:asciiTheme="minorHAnsi" w:eastAsia="Times New Roman" w:hAnsiTheme="minorHAnsi" w:cstheme="minorHAnsi"/>
                <w:sz w:val="18"/>
                <w:szCs w:val="18"/>
              </w:rPr>
              <w:t>11,8</w:t>
            </w:r>
          </w:p>
        </w:tc>
        <w:tc>
          <w:tcPr>
            <w:tcW w:w="1200" w:type="dxa"/>
          </w:tcPr>
          <w:p w14:paraId="1ADCC7BC" w14:textId="3BA084E5"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4106CC">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4106CC">
              <w:rPr>
                <w:rFonts w:asciiTheme="minorHAnsi" w:eastAsia="Times New Roman" w:hAnsiTheme="minorHAnsi" w:cstheme="minorHAnsi"/>
                <w:sz w:val="18"/>
                <w:szCs w:val="18"/>
              </w:rPr>
              <w:t>41,2</w:t>
            </w:r>
          </w:p>
        </w:tc>
        <w:tc>
          <w:tcPr>
            <w:tcW w:w="1330" w:type="dxa"/>
          </w:tcPr>
          <w:p w14:paraId="22E73E68" w14:textId="4A9E0689"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4106CC">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4106CC">
              <w:rPr>
                <w:rFonts w:asciiTheme="minorHAnsi" w:eastAsia="Times New Roman" w:hAnsiTheme="minorHAnsi" w:cstheme="minorHAnsi"/>
                <w:sz w:val="18"/>
                <w:szCs w:val="18"/>
              </w:rPr>
              <w:t>41,2</w:t>
            </w:r>
          </w:p>
        </w:tc>
      </w:tr>
      <w:tr w:rsidR="00C35E1A" w:rsidRPr="00CA239C" w14:paraId="2E590BFD" w14:textId="77777777" w:rsidTr="00C35E1A">
        <w:tc>
          <w:tcPr>
            <w:tcW w:w="992" w:type="dxa"/>
          </w:tcPr>
          <w:p w14:paraId="0BB3AFB1"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2</w:t>
            </w:r>
          </w:p>
        </w:tc>
        <w:tc>
          <w:tcPr>
            <w:tcW w:w="1131" w:type="dxa"/>
          </w:tcPr>
          <w:p w14:paraId="0767D699" w14:textId="5A7D558C"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35A04F06" w14:textId="3AA34DF5"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62046FCC" w14:textId="0E75073C" w:rsidR="00C35E1A" w:rsidRPr="00E77059" w:rsidRDefault="00C35E1A" w:rsidP="00C35E1A">
            <w:pPr>
              <w:spacing w:line="276" w:lineRule="auto"/>
              <w:ind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5F41BE0C" w14:textId="6C401A57"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4106CC">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sidR="004106CC">
              <w:rPr>
                <w:rFonts w:asciiTheme="minorHAnsi" w:eastAsia="Times New Roman" w:hAnsiTheme="minorHAnsi" w:cstheme="minorHAnsi"/>
                <w:sz w:val="18"/>
                <w:szCs w:val="18"/>
              </w:rPr>
              <w:t>17,6</w:t>
            </w:r>
          </w:p>
        </w:tc>
        <w:tc>
          <w:tcPr>
            <w:tcW w:w="1200" w:type="dxa"/>
          </w:tcPr>
          <w:p w14:paraId="7824C37F" w14:textId="77F22726"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4106CC">
              <w:rPr>
                <w:rFonts w:asciiTheme="minorHAnsi" w:eastAsia="Times New Roman" w:hAnsiTheme="minorHAnsi" w:cstheme="minorHAnsi"/>
                <w:sz w:val="18"/>
                <w:szCs w:val="18"/>
              </w:rPr>
              <w:t>5</w:t>
            </w:r>
            <w:r w:rsidRPr="00E77059">
              <w:rPr>
                <w:rFonts w:asciiTheme="minorHAnsi" w:eastAsia="Times New Roman" w:hAnsiTheme="minorHAnsi" w:cstheme="minorHAnsi"/>
                <w:sz w:val="18"/>
                <w:szCs w:val="18"/>
              </w:rPr>
              <w:t>) %</w:t>
            </w:r>
            <w:r w:rsidR="004106CC">
              <w:rPr>
                <w:rFonts w:asciiTheme="minorHAnsi" w:eastAsia="Times New Roman" w:hAnsiTheme="minorHAnsi" w:cstheme="minorHAnsi"/>
                <w:sz w:val="18"/>
                <w:szCs w:val="18"/>
              </w:rPr>
              <w:t>29,4</w:t>
            </w:r>
          </w:p>
        </w:tc>
        <w:tc>
          <w:tcPr>
            <w:tcW w:w="1330" w:type="dxa"/>
          </w:tcPr>
          <w:p w14:paraId="356CE9FB" w14:textId="0FCBB175"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4106CC">
              <w:rPr>
                <w:rFonts w:asciiTheme="minorHAnsi" w:eastAsia="Times New Roman" w:hAnsiTheme="minorHAnsi" w:cstheme="minorHAnsi"/>
                <w:sz w:val="18"/>
                <w:szCs w:val="18"/>
              </w:rPr>
              <w:t>9</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5</w:t>
            </w:r>
            <w:r w:rsidR="004106CC">
              <w:rPr>
                <w:rFonts w:asciiTheme="minorHAnsi" w:eastAsia="Times New Roman" w:hAnsiTheme="minorHAnsi" w:cstheme="minorHAnsi"/>
                <w:sz w:val="18"/>
                <w:szCs w:val="18"/>
              </w:rPr>
              <w:t>2</w:t>
            </w:r>
            <w:r>
              <w:rPr>
                <w:rFonts w:asciiTheme="minorHAnsi" w:eastAsia="Times New Roman" w:hAnsiTheme="minorHAnsi" w:cstheme="minorHAnsi"/>
                <w:sz w:val="18"/>
                <w:szCs w:val="18"/>
              </w:rPr>
              <w:t>,</w:t>
            </w:r>
            <w:r w:rsidR="004106CC">
              <w:rPr>
                <w:rFonts w:asciiTheme="minorHAnsi" w:eastAsia="Times New Roman" w:hAnsiTheme="minorHAnsi" w:cstheme="minorHAnsi"/>
                <w:sz w:val="18"/>
                <w:szCs w:val="18"/>
              </w:rPr>
              <w:t>9</w:t>
            </w:r>
          </w:p>
        </w:tc>
      </w:tr>
      <w:tr w:rsidR="00C35E1A" w:rsidRPr="00CA239C" w14:paraId="6174ABAA" w14:textId="77777777" w:rsidTr="00C35E1A">
        <w:tc>
          <w:tcPr>
            <w:tcW w:w="992" w:type="dxa"/>
          </w:tcPr>
          <w:p w14:paraId="292DBF87"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3</w:t>
            </w:r>
          </w:p>
        </w:tc>
        <w:tc>
          <w:tcPr>
            <w:tcW w:w="1131" w:type="dxa"/>
          </w:tcPr>
          <w:p w14:paraId="5B1976FB" w14:textId="7E81FE1F"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7AF66C52" w14:textId="1DEBB38F"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5AA690A1" w14:textId="4181717E"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430760A8" w14:textId="1FCFCAB4"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1</w:t>
            </w:r>
            <w:r w:rsidRPr="00E77059">
              <w:rPr>
                <w:rFonts w:asciiTheme="minorHAnsi" w:eastAsia="Times New Roman" w:hAnsiTheme="minorHAnsi" w:cstheme="minorHAnsi"/>
                <w:sz w:val="18"/>
                <w:szCs w:val="18"/>
              </w:rPr>
              <w:t>) %</w:t>
            </w:r>
            <w:r w:rsidR="004106CC">
              <w:rPr>
                <w:rFonts w:asciiTheme="minorHAnsi" w:eastAsia="Times New Roman" w:hAnsiTheme="minorHAnsi" w:cstheme="minorHAnsi"/>
                <w:sz w:val="18"/>
                <w:szCs w:val="18"/>
              </w:rPr>
              <w:t>5,9</w:t>
            </w:r>
          </w:p>
        </w:tc>
        <w:tc>
          <w:tcPr>
            <w:tcW w:w="1200" w:type="dxa"/>
          </w:tcPr>
          <w:p w14:paraId="0D13E3A7" w14:textId="59F012B8"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4106CC">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4106CC">
              <w:rPr>
                <w:rFonts w:asciiTheme="minorHAnsi" w:eastAsia="Times New Roman" w:hAnsiTheme="minorHAnsi" w:cstheme="minorHAnsi"/>
                <w:sz w:val="18"/>
                <w:szCs w:val="18"/>
              </w:rPr>
              <w:t>41,2</w:t>
            </w:r>
          </w:p>
        </w:tc>
        <w:tc>
          <w:tcPr>
            <w:tcW w:w="1330" w:type="dxa"/>
          </w:tcPr>
          <w:p w14:paraId="4F11303E" w14:textId="28AD98C3"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4106CC">
              <w:rPr>
                <w:rFonts w:asciiTheme="minorHAnsi" w:eastAsia="Times New Roman" w:hAnsiTheme="minorHAnsi" w:cstheme="minorHAnsi"/>
                <w:sz w:val="18"/>
                <w:szCs w:val="18"/>
              </w:rPr>
              <w:t>9)</w:t>
            </w:r>
            <w:r w:rsidRPr="00E77059">
              <w:rPr>
                <w:rFonts w:asciiTheme="minorHAnsi" w:eastAsia="Times New Roman" w:hAnsiTheme="minorHAnsi" w:cstheme="minorHAnsi"/>
                <w:sz w:val="18"/>
                <w:szCs w:val="18"/>
              </w:rPr>
              <w:t xml:space="preserve"> %</w:t>
            </w:r>
            <w:r w:rsidR="004106CC">
              <w:rPr>
                <w:rFonts w:asciiTheme="minorHAnsi" w:eastAsia="Times New Roman" w:hAnsiTheme="minorHAnsi" w:cstheme="minorHAnsi"/>
                <w:sz w:val="18"/>
                <w:szCs w:val="18"/>
              </w:rPr>
              <w:t>52,9</w:t>
            </w:r>
          </w:p>
        </w:tc>
      </w:tr>
      <w:tr w:rsidR="00C35E1A" w:rsidRPr="00CA239C" w14:paraId="0C535672" w14:textId="77777777" w:rsidTr="00C35E1A">
        <w:tc>
          <w:tcPr>
            <w:tcW w:w="992" w:type="dxa"/>
          </w:tcPr>
          <w:p w14:paraId="53EA7D3C"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4</w:t>
            </w:r>
          </w:p>
        </w:tc>
        <w:tc>
          <w:tcPr>
            <w:tcW w:w="1131" w:type="dxa"/>
          </w:tcPr>
          <w:p w14:paraId="65D356E3" w14:textId="5E487E37"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77B93879" w14:textId="5F0FACA2" w:rsidR="00C35E1A" w:rsidRPr="00E77059" w:rsidRDefault="00382D27"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2</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11,8</w:t>
            </w:r>
          </w:p>
        </w:tc>
        <w:tc>
          <w:tcPr>
            <w:tcW w:w="1346" w:type="dxa"/>
          </w:tcPr>
          <w:p w14:paraId="17B87D62" w14:textId="42A0E781"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1BAEE328" w14:textId="7A56C845" w:rsidR="00C35E1A" w:rsidRPr="00E77059" w:rsidRDefault="00382D27"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17,6</w:t>
            </w:r>
          </w:p>
        </w:tc>
        <w:tc>
          <w:tcPr>
            <w:tcW w:w="1200" w:type="dxa"/>
          </w:tcPr>
          <w:p w14:paraId="1F4D451B" w14:textId="0701F39A"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5</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2</w:t>
            </w:r>
            <w:r w:rsidR="00382D27">
              <w:rPr>
                <w:rFonts w:asciiTheme="minorHAnsi" w:eastAsia="Times New Roman" w:hAnsiTheme="minorHAnsi" w:cstheme="minorHAnsi"/>
                <w:sz w:val="18"/>
                <w:szCs w:val="18"/>
              </w:rPr>
              <w:t>9,4</w:t>
            </w:r>
          </w:p>
        </w:tc>
        <w:tc>
          <w:tcPr>
            <w:tcW w:w="1330" w:type="dxa"/>
          </w:tcPr>
          <w:p w14:paraId="7260F2E6" w14:textId="4F0F5274"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r>
      <w:tr w:rsidR="00C35E1A" w:rsidRPr="00CA239C" w14:paraId="3C028A41" w14:textId="77777777" w:rsidTr="00C35E1A">
        <w:tc>
          <w:tcPr>
            <w:tcW w:w="992" w:type="dxa"/>
          </w:tcPr>
          <w:p w14:paraId="742814AC"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5</w:t>
            </w:r>
          </w:p>
        </w:tc>
        <w:tc>
          <w:tcPr>
            <w:tcW w:w="1131" w:type="dxa"/>
          </w:tcPr>
          <w:p w14:paraId="40AE12B4" w14:textId="255B02FC"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711065EB" w14:textId="2611A0E6"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1D22E31B" w14:textId="407D6828"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5E6F4AAA" w14:textId="59CA21A2"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4</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23,5</w:t>
            </w:r>
          </w:p>
        </w:tc>
        <w:tc>
          <w:tcPr>
            <w:tcW w:w="1200" w:type="dxa"/>
          </w:tcPr>
          <w:p w14:paraId="6E903D03" w14:textId="5DB8361B"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6</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35,3</w:t>
            </w:r>
          </w:p>
        </w:tc>
        <w:tc>
          <w:tcPr>
            <w:tcW w:w="1330" w:type="dxa"/>
          </w:tcPr>
          <w:p w14:paraId="2E819374" w14:textId="50BA00BD"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r>
      <w:tr w:rsidR="00C35E1A" w:rsidRPr="00CA239C" w14:paraId="0BB9D300" w14:textId="77777777" w:rsidTr="00C35E1A">
        <w:tc>
          <w:tcPr>
            <w:tcW w:w="992" w:type="dxa"/>
          </w:tcPr>
          <w:p w14:paraId="487EB388"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6</w:t>
            </w:r>
          </w:p>
        </w:tc>
        <w:tc>
          <w:tcPr>
            <w:tcW w:w="1131" w:type="dxa"/>
          </w:tcPr>
          <w:p w14:paraId="3FBA5308" w14:textId="7DC1DBED"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6A101F96" w14:textId="051186B8"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0798BADA" w14:textId="52C25A5D"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0944EC41" w14:textId="103CF13E"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2</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11,8</w:t>
            </w:r>
          </w:p>
        </w:tc>
        <w:tc>
          <w:tcPr>
            <w:tcW w:w="1200" w:type="dxa"/>
          </w:tcPr>
          <w:p w14:paraId="34282FCA" w14:textId="659A0358"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6</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35,3</w:t>
            </w:r>
          </w:p>
        </w:tc>
        <w:tc>
          <w:tcPr>
            <w:tcW w:w="1330" w:type="dxa"/>
          </w:tcPr>
          <w:p w14:paraId="04BE1860" w14:textId="5A92BA9A"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9</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52,9</w:t>
            </w:r>
          </w:p>
        </w:tc>
      </w:tr>
      <w:tr w:rsidR="00C35E1A" w:rsidRPr="00CA239C" w14:paraId="5477CF4A" w14:textId="77777777" w:rsidTr="00C35E1A">
        <w:tc>
          <w:tcPr>
            <w:tcW w:w="992" w:type="dxa"/>
          </w:tcPr>
          <w:p w14:paraId="72E05C59"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7</w:t>
            </w:r>
          </w:p>
        </w:tc>
        <w:tc>
          <w:tcPr>
            <w:tcW w:w="1131" w:type="dxa"/>
          </w:tcPr>
          <w:p w14:paraId="2443A8C3" w14:textId="6DC47EDB"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52AE0001" w14:textId="45282D8B" w:rsidR="00C35E1A" w:rsidRPr="00E77059" w:rsidRDefault="00382D27"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1</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5,9</w:t>
            </w:r>
          </w:p>
        </w:tc>
        <w:tc>
          <w:tcPr>
            <w:tcW w:w="1346" w:type="dxa"/>
          </w:tcPr>
          <w:p w14:paraId="784304EB" w14:textId="4EFCA086"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3E20B46A" w14:textId="7724F4EA"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2</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11,8</w:t>
            </w:r>
          </w:p>
        </w:tc>
        <w:tc>
          <w:tcPr>
            <w:tcW w:w="1200" w:type="dxa"/>
          </w:tcPr>
          <w:p w14:paraId="07B628E4" w14:textId="3C266E49"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5</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29,4</w:t>
            </w:r>
          </w:p>
        </w:tc>
        <w:tc>
          <w:tcPr>
            <w:tcW w:w="1330" w:type="dxa"/>
          </w:tcPr>
          <w:p w14:paraId="724B7942" w14:textId="328776C2" w:rsidR="00C35E1A" w:rsidRPr="00E77059" w:rsidRDefault="00C35E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9</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52,9</w:t>
            </w:r>
          </w:p>
        </w:tc>
      </w:tr>
      <w:tr w:rsidR="00C35E1A" w:rsidRPr="00CA239C" w14:paraId="39415666" w14:textId="77777777" w:rsidTr="00C35E1A">
        <w:tc>
          <w:tcPr>
            <w:tcW w:w="992" w:type="dxa"/>
          </w:tcPr>
          <w:p w14:paraId="13581C88"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8</w:t>
            </w:r>
          </w:p>
        </w:tc>
        <w:tc>
          <w:tcPr>
            <w:tcW w:w="1131" w:type="dxa"/>
          </w:tcPr>
          <w:p w14:paraId="364B4E4C" w14:textId="08309C0A"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020778A1" w14:textId="6884A711"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73AB62BF" w14:textId="3339545F" w:rsidR="00C35E1A" w:rsidRPr="00E77059" w:rsidRDefault="00382D27"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1</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5,9</w:t>
            </w:r>
          </w:p>
        </w:tc>
        <w:tc>
          <w:tcPr>
            <w:tcW w:w="1278" w:type="dxa"/>
          </w:tcPr>
          <w:p w14:paraId="10F82451" w14:textId="6035DA83"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2</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11,8</w:t>
            </w:r>
          </w:p>
        </w:tc>
        <w:tc>
          <w:tcPr>
            <w:tcW w:w="1200" w:type="dxa"/>
          </w:tcPr>
          <w:p w14:paraId="1A95E343" w14:textId="76069732"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c>
          <w:tcPr>
            <w:tcW w:w="1330" w:type="dxa"/>
          </w:tcPr>
          <w:p w14:paraId="033C3EC9" w14:textId="2BAFEAF4"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r>
      <w:tr w:rsidR="00C35E1A" w:rsidRPr="00CA239C" w14:paraId="2E4FB8BF" w14:textId="77777777" w:rsidTr="00C35E1A">
        <w:tc>
          <w:tcPr>
            <w:tcW w:w="992" w:type="dxa"/>
          </w:tcPr>
          <w:p w14:paraId="1A9C556F"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9</w:t>
            </w:r>
          </w:p>
        </w:tc>
        <w:tc>
          <w:tcPr>
            <w:tcW w:w="1131" w:type="dxa"/>
          </w:tcPr>
          <w:p w14:paraId="7A864DA6" w14:textId="3FC32B1D"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0D5DE0B4" w14:textId="6F64AABC"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6582158E" w14:textId="400087C0"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4A81E351" w14:textId="79A71976"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17,6</w:t>
            </w:r>
          </w:p>
        </w:tc>
        <w:tc>
          <w:tcPr>
            <w:tcW w:w="1200" w:type="dxa"/>
          </w:tcPr>
          <w:p w14:paraId="73FA887E" w14:textId="28E0A085"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c>
          <w:tcPr>
            <w:tcW w:w="1330" w:type="dxa"/>
          </w:tcPr>
          <w:p w14:paraId="6D534374" w14:textId="49E87153"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xml:space="preserve"> %</w:t>
            </w:r>
            <w:r w:rsidR="00382D27">
              <w:rPr>
                <w:rFonts w:asciiTheme="minorHAnsi" w:eastAsia="Times New Roman" w:hAnsiTheme="minorHAnsi" w:cstheme="minorHAnsi"/>
                <w:sz w:val="18"/>
                <w:szCs w:val="18"/>
              </w:rPr>
              <w:t>41,2</w:t>
            </w:r>
          </w:p>
        </w:tc>
      </w:tr>
      <w:tr w:rsidR="00C35E1A" w:rsidRPr="00CA239C" w14:paraId="7251134E" w14:textId="77777777" w:rsidTr="00C35E1A">
        <w:tc>
          <w:tcPr>
            <w:tcW w:w="992" w:type="dxa"/>
          </w:tcPr>
          <w:p w14:paraId="436F37C0"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10</w:t>
            </w:r>
          </w:p>
        </w:tc>
        <w:tc>
          <w:tcPr>
            <w:tcW w:w="1131" w:type="dxa"/>
          </w:tcPr>
          <w:p w14:paraId="1CBA9BB7" w14:textId="37132075"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3DF48296" w14:textId="47C062CF"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68429CCA" w14:textId="23E949C9"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5E85EB97" w14:textId="1D78C4DD"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2</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11,8</w:t>
            </w:r>
          </w:p>
        </w:tc>
        <w:tc>
          <w:tcPr>
            <w:tcW w:w="1200" w:type="dxa"/>
          </w:tcPr>
          <w:p w14:paraId="52ABE382" w14:textId="514894E9"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c>
          <w:tcPr>
            <w:tcW w:w="1330" w:type="dxa"/>
          </w:tcPr>
          <w:p w14:paraId="2743E265" w14:textId="5F4CE781"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8</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47,1</w:t>
            </w:r>
          </w:p>
        </w:tc>
      </w:tr>
      <w:tr w:rsidR="00C35E1A" w:rsidRPr="00CA239C" w14:paraId="6ED1B6AC" w14:textId="77777777" w:rsidTr="00C35E1A">
        <w:tc>
          <w:tcPr>
            <w:tcW w:w="992" w:type="dxa"/>
          </w:tcPr>
          <w:p w14:paraId="2B5E96A4"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11</w:t>
            </w:r>
          </w:p>
        </w:tc>
        <w:tc>
          <w:tcPr>
            <w:tcW w:w="1131" w:type="dxa"/>
          </w:tcPr>
          <w:p w14:paraId="66C5DC6E" w14:textId="32627204"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4FA65368" w14:textId="27FD310F"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3ADAA8C1" w14:textId="5447681A" w:rsidR="00C35E1A" w:rsidRPr="00E77059" w:rsidRDefault="00382D27"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1</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5,9</w:t>
            </w:r>
          </w:p>
        </w:tc>
        <w:tc>
          <w:tcPr>
            <w:tcW w:w="1278" w:type="dxa"/>
          </w:tcPr>
          <w:p w14:paraId="7188C422" w14:textId="5A243AA0"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17,6</w:t>
            </w:r>
          </w:p>
        </w:tc>
        <w:tc>
          <w:tcPr>
            <w:tcW w:w="1200" w:type="dxa"/>
          </w:tcPr>
          <w:p w14:paraId="26D94C42" w14:textId="25FD9DE2"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6</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35,3</w:t>
            </w:r>
          </w:p>
        </w:tc>
        <w:tc>
          <w:tcPr>
            <w:tcW w:w="1330" w:type="dxa"/>
          </w:tcPr>
          <w:p w14:paraId="794F35D9" w14:textId="02274C06"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r>
      <w:tr w:rsidR="00C35E1A" w:rsidRPr="00CA239C" w14:paraId="6667406F" w14:textId="77777777" w:rsidTr="00C35E1A">
        <w:tc>
          <w:tcPr>
            <w:tcW w:w="992" w:type="dxa"/>
          </w:tcPr>
          <w:p w14:paraId="7E59D399"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12</w:t>
            </w:r>
          </w:p>
        </w:tc>
        <w:tc>
          <w:tcPr>
            <w:tcW w:w="1131" w:type="dxa"/>
          </w:tcPr>
          <w:p w14:paraId="5717A32B" w14:textId="370FB41D"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40DB9BF0" w14:textId="28CAB0FB"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43FA0E91" w14:textId="7F097497"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6B0DBC58" w14:textId="395295F2" w:rsidR="00C35E1A" w:rsidRPr="00E77059" w:rsidRDefault="00382D27"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17,6</w:t>
            </w:r>
          </w:p>
        </w:tc>
        <w:tc>
          <w:tcPr>
            <w:tcW w:w="1200" w:type="dxa"/>
          </w:tcPr>
          <w:p w14:paraId="08FF7CD9" w14:textId="0C5737B5"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8</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4</w:t>
            </w:r>
            <w:r w:rsidR="00382D27">
              <w:rPr>
                <w:rFonts w:asciiTheme="minorHAnsi" w:eastAsia="Times New Roman" w:hAnsiTheme="minorHAnsi" w:cstheme="minorHAnsi"/>
                <w:sz w:val="18"/>
                <w:szCs w:val="18"/>
              </w:rPr>
              <w:t>7,1</w:t>
            </w:r>
          </w:p>
        </w:tc>
        <w:tc>
          <w:tcPr>
            <w:tcW w:w="1330" w:type="dxa"/>
          </w:tcPr>
          <w:p w14:paraId="4C65547E" w14:textId="45B61888"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6</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35,3</w:t>
            </w:r>
          </w:p>
        </w:tc>
      </w:tr>
      <w:tr w:rsidR="00C35E1A" w:rsidRPr="00CA239C" w14:paraId="25D1BE59" w14:textId="77777777" w:rsidTr="00C35E1A">
        <w:tc>
          <w:tcPr>
            <w:tcW w:w="992" w:type="dxa"/>
          </w:tcPr>
          <w:p w14:paraId="221FDA49"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13</w:t>
            </w:r>
          </w:p>
        </w:tc>
        <w:tc>
          <w:tcPr>
            <w:tcW w:w="1131" w:type="dxa"/>
          </w:tcPr>
          <w:p w14:paraId="3B05F4F1" w14:textId="1994D9DD"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6E9293E5" w14:textId="4C9323A6"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0840A9F0" w14:textId="2DDC7745" w:rsidR="00C35E1A" w:rsidRPr="00E77059" w:rsidRDefault="00382D27"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33C40579" w14:textId="136688D3"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2</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1</w:t>
            </w:r>
            <w:r w:rsidR="00382D27">
              <w:rPr>
                <w:rFonts w:asciiTheme="minorHAnsi" w:eastAsia="Times New Roman" w:hAnsiTheme="minorHAnsi" w:cstheme="minorHAnsi"/>
                <w:sz w:val="18"/>
                <w:szCs w:val="18"/>
              </w:rPr>
              <w:t>1,8</w:t>
            </w:r>
          </w:p>
        </w:tc>
        <w:tc>
          <w:tcPr>
            <w:tcW w:w="1200" w:type="dxa"/>
          </w:tcPr>
          <w:p w14:paraId="0212D006" w14:textId="12C61F41"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8</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4</w:t>
            </w:r>
            <w:r w:rsidR="00382D27">
              <w:rPr>
                <w:rFonts w:asciiTheme="minorHAnsi" w:eastAsia="Times New Roman" w:hAnsiTheme="minorHAnsi" w:cstheme="minorHAnsi"/>
                <w:sz w:val="18"/>
                <w:szCs w:val="18"/>
              </w:rPr>
              <w:t>7,1</w:t>
            </w:r>
          </w:p>
        </w:tc>
        <w:tc>
          <w:tcPr>
            <w:tcW w:w="1330" w:type="dxa"/>
          </w:tcPr>
          <w:p w14:paraId="26C31A39" w14:textId="44599034"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4</w:t>
            </w:r>
            <w:r w:rsidR="00382D27">
              <w:rPr>
                <w:rFonts w:asciiTheme="minorHAnsi" w:eastAsia="Times New Roman" w:hAnsiTheme="minorHAnsi" w:cstheme="minorHAnsi"/>
                <w:sz w:val="18"/>
                <w:szCs w:val="18"/>
              </w:rPr>
              <w:t>1,2</w:t>
            </w:r>
          </w:p>
        </w:tc>
      </w:tr>
      <w:tr w:rsidR="00C35E1A" w:rsidRPr="00CA239C" w14:paraId="5DB18425" w14:textId="77777777" w:rsidTr="00C35E1A">
        <w:tc>
          <w:tcPr>
            <w:tcW w:w="992" w:type="dxa"/>
          </w:tcPr>
          <w:p w14:paraId="7A802B4E"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14</w:t>
            </w:r>
          </w:p>
        </w:tc>
        <w:tc>
          <w:tcPr>
            <w:tcW w:w="1131" w:type="dxa"/>
          </w:tcPr>
          <w:p w14:paraId="220A3A69" w14:textId="2CA2AD94"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7D6F9759" w14:textId="63159C40"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3D0E1CEE" w14:textId="246F762F"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6178AA01" w14:textId="51C5F8A9"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4</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23,5</w:t>
            </w:r>
          </w:p>
        </w:tc>
        <w:tc>
          <w:tcPr>
            <w:tcW w:w="1200" w:type="dxa"/>
          </w:tcPr>
          <w:p w14:paraId="6D1ED681" w14:textId="5D5E5028"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6</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35,3</w:t>
            </w:r>
          </w:p>
        </w:tc>
        <w:tc>
          <w:tcPr>
            <w:tcW w:w="1330" w:type="dxa"/>
          </w:tcPr>
          <w:p w14:paraId="53181384" w14:textId="77B06051"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r>
      <w:tr w:rsidR="00C35E1A" w:rsidRPr="00CA239C" w14:paraId="19DD196D" w14:textId="77777777" w:rsidTr="00C35E1A">
        <w:tc>
          <w:tcPr>
            <w:tcW w:w="992" w:type="dxa"/>
          </w:tcPr>
          <w:p w14:paraId="7E276D6F" w14:textId="77777777" w:rsidR="00C35E1A" w:rsidRPr="00E77059" w:rsidRDefault="00C35E1A" w:rsidP="00C35E1A">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15</w:t>
            </w:r>
          </w:p>
        </w:tc>
        <w:tc>
          <w:tcPr>
            <w:tcW w:w="1131" w:type="dxa"/>
          </w:tcPr>
          <w:p w14:paraId="499E2E0A" w14:textId="5E7D9878" w:rsidR="00C35E1A" w:rsidRPr="00E77059" w:rsidRDefault="004106CC"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54591311" w14:textId="73FFC376" w:rsidR="00C35E1A" w:rsidRPr="00E77059" w:rsidRDefault="00A17C1B" w:rsidP="00C35E1A">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783D606B" w14:textId="3EF8006C" w:rsidR="00C35E1A" w:rsidRPr="00E77059" w:rsidRDefault="00382D27"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17,6</w:t>
            </w:r>
          </w:p>
        </w:tc>
        <w:tc>
          <w:tcPr>
            <w:tcW w:w="1278" w:type="dxa"/>
          </w:tcPr>
          <w:p w14:paraId="65A8E2A1" w14:textId="53371DE9" w:rsidR="00C35E1A" w:rsidRPr="00E77059" w:rsidRDefault="00A17C1B"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17,6</w:t>
            </w:r>
          </w:p>
        </w:tc>
        <w:tc>
          <w:tcPr>
            <w:tcW w:w="1200" w:type="dxa"/>
          </w:tcPr>
          <w:p w14:paraId="1B0B1AC6" w14:textId="1EF4038D" w:rsidR="00C35E1A" w:rsidRPr="00E77059" w:rsidRDefault="00A17C1B"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17,6</w:t>
            </w:r>
          </w:p>
        </w:tc>
        <w:tc>
          <w:tcPr>
            <w:tcW w:w="1330" w:type="dxa"/>
          </w:tcPr>
          <w:p w14:paraId="140EE112" w14:textId="394DD3D7" w:rsidR="00C35E1A" w:rsidRPr="00E77059" w:rsidRDefault="00FB321A" w:rsidP="00C35E1A">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8</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4</w:t>
            </w:r>
            <w:r w:rsidR="00382D27">
              <w:rPr>
                <w:rFonts w:asciiTheme="minorHAnsi" w:eastAsia="Times New Roman" w:hAnsiTheme="minorHAnsi" w:cstheme="minorHAnsi"/>
                <w:sz w:val="18"/>
                <w:szCs w:val="18"/>
              </w:rPr>
              <w:t>7,1</w:t>
            </w:r>
          </w:p>
        </w:tc>
      </w:tr>
      <w:tr w:rsidR="00A17C1B" w:rsidRPr="00CA239C" w14:paraId="60D431F8" w14:textId="77777777" w:rsidTr="00C35E1A">
        <w:tc>
          <w:tcPr>
            <w:tcW w:w="992" w:type="dxa"/>
          </w:tcPr>
          <w:p w14:paraId="522532AE" w14:textId="77777777" w:rsidR="00A17C1B" w:rsidRPr="00E77059" w:rsidRDefault="00A17C1B" w:rsidP="00A17C1B">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16</w:t>
            </w:r>
          </w:p>
        </w:tc>
        <w:tc>
          <w:tcPr>
            <w:tcW w:w="1131" w:type="dxa"/>
          </w:tcPr>
          <w:p w14:paraId="78160D02" w14:textId="5A72B09E" w:rsidR="00A17C1B" w:rsidRPr="00E77059" w:rsidRDefault="004106CC"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00FDF0BA" w14:textId="3D5CD2CE" w:rsidR="00A17C1B" w:rsidRPr="00E77059" w:rsidRDefault="00382D27"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1</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5,9</w:t>
            </w:r>
          </w:p>
        </w:tc>
        <w:tc>
          <w:tcPr>
            <w:tcW w:w="1346" w:type="dxa"/>
          </w:tcPr>
          <w:p w14:paraId="2908D1BC" w14:textId="542494CF"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5262DBAF" w14:textId="58E6A9FC"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17,6</w:t>
            </w:r>
          </w:p>
        </w:tc>
        <w:tc>
          <w:tcPr>
            <w:tcW w:w="1200" w:type="dxa"/>
          </w:tcPr>
          <w:p w14:paraId="3592AB5E" w14:textId="589D6BB7"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6</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3</w:t>
            </w:r>
            <w:r w:rsidR="00382D27">
              <w:rPr>
                <w:rFonts w:asciiTheme="minorHAnsi" w:eastAsia="Times New Roman" w:hAnsiTheme="minorHAnsi" w:cstheme="minorHAnsi"/>
                <w:sz w:val="18"/>
                <w:szCs w:val="18"/>
              </w:rPr>
              <w:t>5,3</w:t>
            </w:r>
          </w:p>
        </w:tc>
        <w:tc>
          <w:tcPr>
            <w:tcW w:w="1330" w:type="dxa"/>
          </w:tcPr>
          <w:p w14:paraId="56C50EC3" w14:textId="049E8491"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r>
      <w:tr w:rsidR="00A17C1B" w:rsidRPr="00CA239C" w14:paraId="42F2A7C9" w14:textId="77777777" w:rsidTr="00C35E1A">
        <w:tc>
          <w:tcPr>
            <w:tcW w:w="992" w:type="dxa"/>
          </w:tcPr>
          <w:p w14:paraId="0EFEF8CF" w14:textId="7D1995EC" w:rsidR="00A17C1B" w:rsidRPr="00E77059" w:rsidRDefault="00A17C1B" w:rsidP="00A17C1B">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w:t>
            </w:r>
            <w:r>
              <w:rPr>
                <w:rFonts w:asciiTheme="minorHAnsi" w:eastAsia="Times New Roman" w:hAnsiTheme="minorHAnsi" w:cstheme="minorHAnsi"/>
                <w:b/>
                <w:bCs/>
                <w:sz w:val="18"/>
                <w:szCs w:val="18"/>
              </w:rPr>
              <w:t>7</w:t>
            </w:r>
          </w:p>
        </w:tc>
        <w:tc>
          <w:tcPr>
            <w:tcW w:w="1131" w:type="dxa"/>
          </w:tcPr>
          <w:p w14:paraId="669BE74D" w14:textId="635B7117" w:rsidR="00A17C1B" w:rsidRDefault="004106CC"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06056778" w14:textId="4F214640" w:rsidR="00A17C1B" w:rsidRDefault="00A17C1B"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185F08B0" w14:textId="574E3455" w:rsidR="00A17C1B" w:rsidRDefault="00A17C1B"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10DD1438" w14:textId="0CBBF3E9"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2</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1</w:t>
            </w:r>
            <w:r w:rsidR="00382D27">
              <w:rPr>
                <w:rFonts w:asciiTheme="minorHAnsi" w:eastAsia="Times New Roman" w:hAnsiTheme="minorHAnsi" w:cstheme="minorHAnsi"/>
                <w:sz w:val="18"/>
                <w:szCs w:val="18"/>
              </w:rPr>
              <w:t>2,5</w:t>
            </w:r>
          </w:p>
        </w:tc>
        <w:tc>
          <w:tcPr>
            <w:tcW w:w="1200" w:type="dxa"/>
          </w:tcPr>
          <w:p w14:paraId="0C5D5860" w14:textId="11D7D7D6"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6</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37,5</w:t>
            </w:r>
          </w:p>
        </w:tc>
        <w:tc>
          <w:tcPr>
            <w:tcW w:w="1330" w:type="dxa"/>
          </w:tcPr>
          <w:p w14:paraId="74141EE8" w14:textId="35991336"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8</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50</w:t>
            </w:r>
          </w:p>
        </w:tc>
      </w:tr>
      <w:tr w:rsidR="00A17C1B" w:rsidRPr="00CA239C" w14:paraId="2BE0CACB" w14:textId="77777777" w:rsidTr="00C35E1A">
        <w:tc>
          <w:tcPr>
            <w:tcW w:w="992" w:type="dxa"/>
          </w:tcPr>
          <w:p w14:paraId="00687E6D" w14:textId="3231DF33" w:rsidR="00A17C1B" w:rsidRPr="00E77059" w:rsidRDefault="00A17C1B" w:rsidP="00A17C1B">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w:t>
            </w:r>
            <w:r>
              <w:rPr>
                <w:rFonts w:asciiTheme="minorHAnsi" w:eastAsia="Times New Roman" w:hAnsiTheme="minorHAnsi" w:cstheme="minorHAnsi"/>
                <w:b/>
                <w:bCs/>
                <w:sz w:val="18"/>
                <w:szCs w:val="18"/>
              </w:rPr>
              <w:t>8</w:t>
            </w:r>
          </w:p>
        </w:tc>
        <w:tc>
          <w:tcPr>
            <w:tcW w:w="1131" w:type="dxa"/>
          </w:tcPr>
          <w:p w14:paraId="43C6D837" w14:textId="30AB9763" w:rsidR="00A17C1B" w:rsidRDefault="004106CC"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3E618DCC" w14:textId="1F79F7DD" w:rsidR="00A17C1B" w:rsidRDefault="00A17C1B"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3F89AED7" w14:textId="6E3A868E" w:rsidR="00A17C1B" w:rsidRDefault="00A17C1B"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20053EE1" w14:textId="13A8E92F"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17,6</w:t>
            </w:r>
          </w:p>
        </w:tc>
        <w:tc>
          <w:tcPr>
            <w:tcW w:w="1200" w:type="dxa"/>
          </w:tcPr>
          <w:p w14:paraId="044A103D" w14:textId="5DC6F244"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c>
          <w:tcPr>
            <w:tcW w:w="1330" w:type="dxa"/>
          </w:tcPr>
          <w:p w14:paraId="285DA71D" w14:textId="58E1F2E0"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7</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41,2</w:t>
            </w:r>
          </w:p>
        </w:tc>
      </w:tr>
      <w:tr w:rsidR="00A17C1B" w:rsidRPr="00CA239C" w14:paraId="52175C4C" w14:textId="77777777" w:rsidTr="00C35E1A">
        <w:tc>
          <w:tcPr>
            <w:tcW w:w="992" w:type="dxa"/>
          </w:tcPr>
          <w:p w14:paraId="32248E43" w14:textId="32A05BDB" w:rsidR="00A17C1B" w:rsidRPr="00E77059" w:rsidRDefault="00A17C1B" w:rsidP="00A17C1B">
            <w:pPr>
              <w:pStyle w:val="ListeParagraf"/>
              <w:spacing w:line="276" w:lineRule="auto"/>
              <w:ind w:left="0" w:right="-2"/>
              <w:jc w:val="center"/>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PÇ 1</w:t>
            </w:r>
            <w:r>
              <w:rPr>
                <w:rFonts w:asciiTheme="minorHAnsi" w:eastAsia="Times New Roman" w:hAnsiTheme="minorHAnsi" w:cstheme="minorHAnsi"/>
                <w:b/>
                <w:bCs/>
                <w:sz w:val="18"/>
                <w:szCs w:val="18"/>
              </w:rPr>
              <w:t>9</w:t>
            </w:r>
          </w:p>
        </w:tc>
        <w:tc>
          <w:tcPr>
            <w:tcW w:w="1131" w:type="dxa"/>
          </w:tcPr>
          <w:p w14:paraId="3F727CE0" w14:textId="1D5A9EAB" w:rsidR="00A17C1B" w:rsidRDefault="004106CC"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17</w:t>
            </w:r>
          </w:p>
        </w:tc>
        <w:tc>
          <w:tcPr>
            <w:tcW w:w="1557" w:type="dxa"/>
          </w:tcPr>
          <w:p w14:paraId="262D83BB" w14:textId="2526A9D6" w:rsidR="00A17C1B" w:rsidRDefault="00A17C1B"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346" w:type="dxa"/>
          </w:tcPr>
          <w:p w14:paraId="3B23550E" w14:textId="5648E215" w:rsidR="00A17C1B" w:rsidRDefault="00A17C1B" w:rsidP="00A17C1B">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1278" w:type="dxa"/>
          </w:tcPr>
          <w:p w14:paraId="5582D5CC" w14:textId="04A7CFB8" w:rsidR="00A17C1B" w:rsidRPr="00E77059" w:rsidRDefault="00382D27"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3</w:t>
            </w:r>
            <w:r w:rsidRPr="00E77059">
              <w:rPr>
                <w:rFonts w:asciiTheme="minorHAnsi" w:eastAsia="Times New Roman" w:hAnsiTheme="minorHAnsi" w:cstheme="minorHAnsi"/>
                <w:sz w:val="18"/>
                <w:szCs w:val="18"/>
              </w:rPr>
              <w:t>) %</w:t>
            </w:r>
            <w:r>
              <w:rPr>
                <w:rFonts w:asciiTheme="minorHAnsi" w:eastAsia="Times New Roman" w:hAnsiTheme="minorHAnsi" w:cstheme="minorHAnsi"/>
                <w:sz w:val="18"/>
                <w:szCs w:val="18"/>
              </w:rPr>
              <w:t>17,6</w:t>
            </w:r>
          </w:p>
        </w:tc>
        <w:tc>
          <w:tcPr>
            <w:tcW w:w="1200" w:type="dxa"/>
          </w:tcPr>
          <w:p w14:paraId="1750D98A" w14:textId="523E7151"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sidR="00382D27">
              <w:rPr>
                <w:rFonts w:asciiTheme="minorHAnsi" w:eastAsia="Times New Roman" w:hAnsiTheme="minorHAnsi" w:cstheme="minorHAnsi"/>
                <w:sz w:val="18"/>
                <w:szCs w:val="18"/>
              </w:rPr>
              <w:t>6</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35,3</w:t>
            </w:r>
          </w:p>
        </w:tc>
        <w:tc>
          <w:tcPr>
            <w:tcW w:w="1330" w:type="dxa"/>
          </w:tcPr>
          <w:p w14:paraId="13B6423A" w14:textId="5DE6F0FD" w:rsidR="00A17C1B" w:rsidRPr="00E77059" w:rsidRDefault="00A17C1B" w:rsidP="00A17C1B">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w:t>
            </w:r>
            <w:r>
              <w:rPr>
                <w:rFonts w:asciiTheme="minorHAnsi" w:eastAsia="Times New Roman" w:hAnsiTheme="minorHAnsi" w:cstheme="minorHAnsi"/>
                <w:sz w:val="18"/>
                <w:szCs w:val="18"/>
              </w:rPr>
              <w:t>8</w:t>
            </w:r>
            <w:r w:rsidRPr="00E77059">
              <w:rPr>
                <w:rFonts w:asciiTheme="minorHAnsi" w:eastAsia="Times New Roman" w:hAnsiTheme="minorHAnsi" w:cstheme="minorHAnsi"/>
                <w:sz w:val="18"/>
                <w:szCs w:val="18"/>
              </w:rPr>
              <w:t>) %</w:t>
            </w:r>
            <w:r w:rsidR="00382D27">
              <w:rPr>
                <w:rFonts w:asciiTheme="minorHAnsi" w:eastAsia="Times New Roman" w:hAnsiTheme="minorHAnsi" w:cstheme="minorHAnsi"/>
                <w:sz w:val="18"/>
                <w:szCs w:val="18"/>
              </w:rPr>
              <w:t>47,1</w:t>
            </w:r>
          </w:p>
        </w:tc>
      </w:tr>
    </w:tbl>
    <w:p w14:paraId="478DDCD9" w14:textId="77777777" w:rsidR="00DB5B60" w:rsidRDefault="00DB5B60" w:rsidP="00DB5B60">
      <w:pPr>
        <w:spacing w:line="276" w:lineRule="auto"/>
        <w:ind w:right="-2"/>
        <w:jc w:val="both"/>
        <w:rPr>
          <w:rFonts w:asciiTheme="minorHAnsi" w:eastAsia="Calibri" w:hAnsiTheme="minorHAnsi" w:cstheme="minorHAnsi"/>
          <w:color w:val="FF0000"/>
          <w:sz w:val="24"/>
          <w:szCs w:val="24"/>
        </w:rPr>
      </w:pPr>
    </w:p>
    <w:p w14:paraId="285E3DEF" w14:textId="32CAAFC1" w:rsidR="00DB5B60" w:rsidRDefault="00A0675B" w:rsidP="00DB5B60">
      <w:pPr>
        <w:spacing w:line="276" w:lineRule="auto"/>
        <w:ind w:right="-2"/>
        <w:jc w:val="both"/>
        <w:rPr>
          <w:rFonts w:asciiTheme="minorHAnsi" w:eastAsia="Calibri" w:hAnsiTheme="minorHAnsi" w:cstheme="minorHAnsi"/>
          <w:color w:val="FF0000"/>
          <w:sz w:val="24"/>
          <w:szCs w:val="24"/>
        </w:rPr>
      </w:pPr>
      <w:r w:rsidRPr="00E77059">
        <w:rPr>
          <w:rFonts w:asciiTheme="minorHAnsi" w:eastAsia="Calibri" w:hAnsiTheme="minorHAnsi" w:cstheme="minorHAnsi"/>
          <w:sz w:val="24"/>
          <w:szCs w:val="24"/>
        </w:rPr>
        <w:t>Ankette bulunan program çıktıları ve cevap eşleştirmelerin</w:t>
      </w:r>
      <w:r>
        <w:rPr>
          <w:rFonts w:asciiTheme="minorHAnsi" w:eastAsia="Calibri" w:hAnsiTheme="minorHAnsi" w:cstheme="minorHAnsi"/>
          <w:sz w:val="24"/>
          <w:szCs w:val="24"/>
        </w:rPr>
        <w:t xml:space="preserve">e bakıldığında </w:t>
      </w:r>
      <w:r w:rsidR="00893250">
        <w:rPr>
          <w:rFonts w:asciiTheme="minorHAnsi" w:eastAsia="Calibri" w:hAnsiTheme="minorHAnsi" w:cstheme="minorHAnsi"/>
          <w:sz w:val="24"/>
          <w:szCs w:val="24"/>
        </w:rPr>
        <w:t>öğrencilerin anket sorularına daha yüksek oranda kesinlikle katılıyorum ya da katılıyorum şeklinde görüş bildirdiği görülmektedir. Bu durum öğrencilere program çıktı yetkinliklerinin başarılı olarak verildiği şeklinde yorumlanabilir.</w:t>
      </w:r>
    </w:p>
    <w:p w14:paraId="7C8FD881" w14:textId="77777777" w:rsidR="00DB5B60" w:rsidRPr="00E77059" w:rsidRDefault="00DB5B60" w:rsidP="00DB5B60">
      <w:pPr>
        <w:spacing w:line="276" w:lineRule="auto"/>
        <w:ind w:right="-2"/>
        <w:jc w:val="both"/>
        <w:rPr>
          <w:rFonts w:asciiTheme="minorHAnsi" w:eastAsia="Calibri" w:hAnsiTheme="minorHAnsi" w:cstheme="minorHAnsi"/>
          <w:color w:val="FF0000"/>
          <w:sz w:val="24"/>
          <w:szCs w:val="24"/>
        </w:rPr>
      </w:pPr>
    </w:p>
    <w:p w14:paraId="6A0B748A" w14:textId="77777777" w:rsidR="00DB5B60" w:rsidRDefault="00DB5B60" w:rsidP="00DB5B60">
      <w:pPr>
        <w:spacing w:line="276" w:lineRule="auto"/>
        <w:ind w:right="-2"/>
        <w:jc w:val="both"/>
        <w:rPr>
          <w:rFonts w:asciiTheme="minorHAnsi" w:eastAsia="Calibri" w:hAnsiTheme="minorHAnsi" w:cstheme="minorHAnsi"/>
        </w:rPr>
      </w:pPr>
    </w:p>
    <w:p w14:paraId="5482B7E2" w14:textId="77777777" w:rsidR="00DB5B60" w:rsidRDefault="00DB5B60" w:rsidP="00DB5B60">
      <w:pPr>
        <w:spacing w:line="276" w:lineRule="auto"/>
        <w:ind w:right="-2"/>
        <w:jc w:val="both"/>
        <w:rPr>
          <w:rFonts w:asciiTheme="minorHAnsi" w:eastAsia="Calibri" w:hAnsiTheme="minorHAnsi" w:cstheme="minorHAnsi"/>
        </w:rPr>
      </w:pPr>
    </w:p>
    <w:p w14:paraId="35D54C91" w14:textId="77777777" w:rsidR="00DB5B60" w:rsidRDefault="00DB5B60" w:rsidP="00DB5B60">
      <w:pPr>
        <w:spacing w:line="276" w:lineRule="auto"/>
        <w:ind w:right="-2"/>
        <w:jc w:val="both"/>
        <w:rPr>
          <w:rFonts w:asciiTheme="minorHAnsi" w:eastAsia="Calibri" w:hAnsiTheme="minorHAnsi" w:cstheme="minorHAnsi"/>
        </w:rPr>
      </w:pPr>
    </w:p>
    <w:p w14:paraId="52E72CFE" w14:textId="6CF9F48E" w:rsidR="00DB5B60" w:rsidRDefault="008110FB" w:rsidP="00DB5B60">
      <w:pPr>
        <w:spacing w:line="276" w:lineRule="auto"/>
        <w:ind w:right="-2"/>
        <w:jc w:val="both"/>
        <w:rPr>
          <w:rFonts w:asciiTheme="minorHAnsi" w:eastAsia="Times New Roman" w:hAnsiTheme="minorHAnsi" w:cstheme="minorHAnsi"/>
          <w:sz w:val="18"/>
          <w:szCs w:val="18"/>
        </w:rPr>
      </w:pPr>
      <w:r w:rsidRPr="00CA239C">
        <w:rPr>
          <w:rFonts w:ascii="docs-Roboto" w:hAnsi="docs-Roboto"/>
          <w:color w:val="202124"/>
          <w:sz w:val="18"/>
          <w:szCs w:val="18"/>
          <w:shd w:val="clear" w:color="auto" w:fill="F8F9FA"/>
        </w:rPr>
        <w:t> </w:t>
      </w:r>
    </w:p>
    <w:p w14:paraId="09B5EFB5" w14:textId="77777777" w:rsidR="00DB5B60" w:rsidRDefault="00DB5B60" w:rsidP="00DB5B60">
      <w:pPr>
        <w:spacing w:line="276" w:lineRule="auto"/>
        <w:ind w:right="-2"/>
        <w:jc w:val="both"/>
        <w:rPr>
          <w:rFonts w:asciiTheme="minorHAnsi" w:eastAsia="Calibri" w:hAnsiTheme="minorHAnsi" w:cstheme="minorHAnsi"/>
        </w:rPr>
      </w:pPr>
    </w:p>
    <w:p w14:paraId="23B9A7A8" w14:textId="77777777" w:rsidR="00DB5B60" w:rsidRDefault="00DB5B60" w:rsidP="00DB5B60">
      <w:pPr>
        <w:spacing w:line="276" w:lineRule="auto"/>
        <w:ind w:right="-2"/>
        <w:jc w:val="both"/>
        <w:rPr>
          <w:rFonts w:asciiTheme="minorHAnsi" w:eastAsia="Calibri" w:hAnsiTheme="minorHAnsi" w:cstheme="minorHAnsi"/>
        </w:rPr>
      </w:pPr>
    </w:p>
    <w:p w14:paraId="1CFF24DA" w14:textId="77777777" w:rsidR="00DB5B60" w:rsidRDefault="00DB5B60" w:rsidP="00DB5B60">
      <w:pPr>
        <w:spacing w:line="276" w:lineRule="auto"/>
        <w:ind w:right="-2"/>
        <w:jc w:val="both"/>
        <w:rPr>
          <w:rFonts w:asciiTheme="minorHAnsi" w:eastAsia="Calibri" w:hAnsiTheme="minorHAnsi" w:cstheme="minorHAnsi"/>
        </w:rPr>
      </w:pPr>
    </w:p>
    <w:sectPr w:rsidR="00DB5B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439"/>
    <w:multiLevelType w:val="hybridMultilevel"/>
    <w:tmpl w:val="A5961F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662228"/>
    <w:multiLevelType w:val="hybridMultilevel"/>
    <w:tmpl w:val="7BE0CE26"/>
    <w:lvl w:ilvl="0" w:tplc="94E8F0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F316E7"/>
    <w:multiLevelType w:val="hybridMultilevel"/>
    <w:tmpl w:val="A65E0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B611D5"/>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954641"/>
    <w:multiLevelType w:val="hybridMultilevel"/>
    <w:tmpl w:val="53682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8E74F1"/>
    <w:multiLevelType w:val="hybridMultilevel"/>
    <w:tmpl w:val="97309D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B115C9"/>
    <w:multiLevelType w:val="hybridMultilevel"/>
    <w:tmpl w:val="FD9C1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C217878"/>
    <w:multiLevelType w:val="hybridMultilevel"/>
    <w:tmpl w:val="A5961F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CFC4654"/>
    <w:multiLevelType w:val="multilevel"/>
    <w:tmpl w:val="A7ECBA92"/>
    <w:lvl w:ilvl="0">
      <w:start w:val="1"/>
      <w:numFmt w:val="decimal"/>
      <w:lvlText w:val="%1."/>
      <w:lvlJc w:val="left"/>
      <w:pPr>
        <w:ind w:left="36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52D0E9D"/>
    <w:multiLevelType w:val="hybridMultilevel"/>
    <w:tmpl w:val="CE402B3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900EC3"/>
    <w:multiLevelType w:val="hybridMultilevel"/>
    <w:tmpl w:val="33222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2A2EF4"/>
    <w:multiLevelType w:val="hybridMultilevel"/>
    <w:tmpl w:val="CE402B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47819423">
    <w:abstractNumId w:val="8"/>
  </w:num>
  <w:num w:numId="2" w16cid:durableId="37509230">
    <w:abstractNumId w:val="6"/>
  </w:num>
  <w:num w:numId="3" w16cid:durableId="688026836">
    <w:abstractNumId w:val="5"/>
  </w:num>
  <w:num w:numId="4" w16cid:durableId="1900094910">
    <w:abstractNumId w:val="3"/>
  </w:num>
  <w:num w:numId="5" w16cid:durableId="952440869">
    <w:abstractNumId w:val="1"/>
  </w:num>
  <w:num w:numId="6" w16cid:durableId="802698232">
    <w:abstractNumId w:val="4"/>
  </w:num>
  <w:num w:numId="7" w16cid:durableId="937444992">
    <w:abstractNumId w:val="11"/>
  </w:num>
  <w:num w:numId="8" w16cid:durableId="19744080">
    <w:abstractNumId w:val="7"/>
  </w:num>
  <w:num w:numId="9" w16cid:durableId="1931043488">
    <w:abstractNumId w:val="0"/>
  </w:num>
  <w:num w:numId="10" w16cid:durableId="1334605337">
    <w:abstractNumId w:val="9"/>
  </w:num>
  <w:num w:numId="11" w16cid:durableId="102308798">
    <w:abstractNumId w:val="2"/>
  </w:num>
  <w:num w:numId="12" w16cid:durableId="110902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9F"/>
    <w:rsid w:val="000057BC"/>
    <w:rsid w:val="00021106"/>
    <w:rsid w:val="00033E57"/>
    <w:rsid w:val="00060CFB"/>
    <w:rsid w:val="000634DD"/>
    <w:rsid w:val="00092B78"/>
    <w:rsid w:val="000A1FD5"/>
    <w:rsid w:val="000F7063"/>
    <w:rsid w:val="00100BF2"/>
    <w:rsid w:val="00144CF5"/>
    <w:rsid w:val="001F114A"/>
    <w:rsid w:val="0021212D"/>
    <w:rsid w:val="0023638E"/>
    <w:rsid w:val="002548FE"/>
    <w:rsid w:val="00263060"/>
    <w:rsid w:val="00271136"/>
    <w:rsid w:val="00274742"/>
    <w:rsid w:val="002D3506"/>
    <w:rsid w:val="002E5251"/>
    <w:rsid w:val="00354B81"/>
    <w:rsid w:val="00356F88"/>
    <w:rsid w:val="00382D27"/>
    <w:rsid w:val="003C7821"/>
    <w:rsid w:val="003E6D87"/>
    <w:rsid w:val="004106CC"/>
    <w:rsid w:val="0041476F"/>
    <w:rsid w:val="00441FF7"/>
    <w:rsid w:val="00453C55"/>
    <w:rsid w:val="004F7F6A"/>
    <w:rsid w:val="0051065B"/>
    <w:rsid w:val="005242FF"/>
    <w:rsid w:val="00553065"/>
    <w:rsid w:val="0057438F"/>
    <w:rsid w:val="00586159"/>
    <w:rsid w:val="00593869"/>
    <w:rsid w:val="005A3B5E"/>
    <w:rsid w:val="005B5617"/>
    <w:rsid w:val="006131CA"/>
    <w:rsid w:val="006320A0"/>
    <w:rsid w:val="00660992"/>
    <w:rsid w:val="00666FF7"/>
    <w:rsid w:val="006A5248"/>
    <w:rsid w:val="006B0867"/>
    <w:rsid w:val="006F2AF9"/>
    <w:rsid w:val="00706039"/>
    <w:rsid w:val="00726215"/>
    <w:rsid w:val="007B5EE0"/>
    <w:rsid w:val="007C0AAE"/>
    <w:rsid w:val="007C6DA4"/>
    <w:rsid w:val="008110FB"/>
    <w:rsid w:val="008523B6"/>
    <w:rsid w:val="00871F86"/>
    <w:rsid w:val="00872D9D"/>
    <w:rsid w:val="0087739A"/>
    <w:rsid w:val="0088121B"/>
    <w:rsid w:val="00882216"/>
    <w:rsid w:val="008842FC"/>
    <w:rsid w:val="00893250"/>
    <w:rsid w:val="008B1DD8"/>
    <w:rsid w:val="008B78FF"/>
    <w:rsid w:val="008C18F1"/>
    <w:rsid w:val="008D0E97"/>
    <w:rsid w:val="008D6ED0"/>
    <w:rsid w:val="009106BF"/>
    <w:rsid w:val="0094045E"/>
    <w:rsid w:val="00943E04"/>
    <w:rsid w:val="009805BF"/>
    <w:rsid w:val="00981EAE"/>
    <w:rsid w:val="00985BAA"/>
    <w:rsid w:val="009A734B"/>
    <w:rsid w:val="009D7802"/>
    <w:rsid w:val="009F08E7"/>
    <w:rsid w:val="009F1419"/>
    <w:rsid w:val="00A0675B"/>
    <w:rsid w:val="00A17C1B"/>
    <w:rsid w:val="00AB429C"/>
    <w:rsid w:val="00AC1ADD"/>
    <w:rsid w:val="00AC6454"/>
    <w:rsid w:val="00AD5661"/>
    <w:rsid w:val="00B00B0F"/>
    <w:rsid w:val="00B012AA"/>
    <w:rsid w:val="00B34D9F"/>
    <w:rsid w:val="00B6656B"/>
    <w:rsid w:val="00B80A6A"/>
    <w:rsid w:val="00BD25B9"/>
    <w:rsid w:val="00C11ADE"/>
    <w:rsid w:val="00C35E1A"/>
    <w:rsid w:val="00C52F80"/>
    <w:rsid w:val="00C550DC"/>
    <w:rsid w:val="00C572C1"/>
    <w:rsid w:val="00C92839"/>
    <w:rsid w:val="00CA239C"/>
    <w:rsid w:val="00CF27B3"/>
    <w:rsid w:val="00D12FA4"/>
    <w:rsid w:val="00D33428"/>
    <w:rsid w:val="00D4039F"/>
    <w:rsid w:val="00D52E2D"/>
    <w:rsid w:val="00D93627"/>
    <w:rsid w:val="00D96A6B"/>
    <w:rsid w:val="00DB5B60"/>
    <w:rsid w:val="00DC1838"/>
    <w:rsid w:val="00E01A78"/>
    <w:rsid w:val="00E328B2"/>
    <w:rsid w:val="00EC19F4"/>
    <w:rsid w:val="00F02F1F"/>
    <w:rsid w:val="00FB321A"/>
    <w:rsid w:val="00FC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1DBA"/>
  <w15:chartTrackingRefBased/>
  <w15:docId w15:val="{D54A87EF-D3F7-45FF-871B-0361F0D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4D9F"/>
    <w:pPr>
      <w:widowControl w:val="0"/>
      <w:spacing w:after="0" w:line="240" w:lineRule="auto"/>
    </w:pPr>
    <w:rPr>
      <w:rFonts w:ascii="Arial" w:eastAsia="Arial" w:hAnsi="Arial" w:cs="Arial"/>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E97"/>
    <w:pPr>
      <w:ind w:left="720"/>
      <w:contextualSpacing/>
    </w:pPr>
  </w:style>
  <w:style w:type="table" w:styleId="TabloKlavuzu">
    <w:name w:val="Table Grid"/>
    <w:basedOn w:val="NormalTablo"/>
    <w:uiPriority w:val="39"/>
    <w:rsid w:val="001F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9204">
      <w:bodyDiv w:val="1"/>
      <w:marLeft w:val="0"/>
      <w:marRight w:val="0"/>
      <w:marTop w:val="0"/>
      <w:marBottom w:val="0"/>
      <w:divBdr>
        <w:top w:val="none" w:sz="0" w:space="0" w:color="auto"/>
        <w:left w:val="none" w:sz="0" w:space="0" w:color="auto"/>
        <w:bottom w:val="none" w:sz="0" w:space="0" w:color="auto"/>
        <w:right w:val="none" w:sz="0" w:space="0" w:color="auto"/>
      </w:divBdr>
    </w:div>
    <w:div w:id="972178513">
      <w:bodyDiv w:val="1"/>
      <w:marLeft w:val="0"/>
      <w:marRight w:val="0"/>
      <w:marTop w:val="0"/>
      <w:marBottom w:val="0"/>
      <w:divBdr>
        <w:top w:val="none" w:sz="0" w:space="0" w:color="auto"/>
        <w:left w:val="none" w:sz="0" w:space="0" w:color="auto"/>
        <w:bottom w:val="none" w:sz="0" w:space="0" w:color="auto"/>
        <w:right w:val="none" w:sz="0" w:space="0" w:color="auto"/>
      </w:divBdr>
    </w:div>
    <w:div w:id="1099183531">
      <w:bodyDiv w:val="1"/>
      <w:marLeft w:val="0"/>
      <w:marRight w:val="0"/>
      <w:marTop w:val="0"/>
      <w:marBottom w:val="0"/>
      <w:divBdr>
        <w:top w:val="none" w:sz="0" w:space="0" w:color="auto"/>
        <w:left w:val="none" w:sz="0" w:space="0" w:color="auto"/>
        <w:bottom w:val="none" w:sz="0" w:space="0" w:color="auto"/>
        <w:right w:val="none" w:sz="0" w:space="0" w:color="auto"/>
      </w:divBdr>
    </w:div>
    <w:div w:id="1133518934">
      <w:bodyDiv w:val="1"/>
      <w:marLeft w:val="0"/>
      <w:marRight w:val="0"/>
      <w:marTop w:val="0"/>
      <w:marBottom w:val="0"/>
      <w:divBdr>
        <w:top w:val="none" w:sz="0" w:space="0" w:color="auto"/>
        <w:left w:val="none" w:sz="0" w:space="0" w:color="auto"/>
        <w:bottom w:val="none" w:sz="0" w:space="0" w:color="auto"/>
        <w:right w:val="none" w:sz="0" w:space="0" w:color="auto"/>
      </w:divBdr>
    </w:div>
    <w:div w:id="1382097045">
      <w:bodyDiv w:val="1"/>
      <w:marLeft w:val="0"/>
      <w:marRight w:val="0"/>
      <w:marTop w:val="0"/>
      <w:marBottom w:val="0"/>
      <w:divBdr>
        <w:top w:val="none" w:sz="0" w:space="0" w:color="auto"/>
        <w:left w:val="none" w:sz="0" w:space="0" w:color="auto"/>
        <w:bottom w:val="none" w:sz="0" w:space="0" w:color="auto"/>
        <w:right w:val="none" w:sz="0" w:space="0" w:color="auto"/>
      </w:divBdr>
    </w:div>
    <w:div w:id="16088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9E21-BB9B-4897-89DB-84BD03B9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dc:creator>
  <cp:keywords/>
  <dc:description/>
  <cp:lastModifiedBy>havva keklik</cp:lastModifiedBy>
  <cp:revision>2</cp:revision>
  <dcterms:created xsi:type="dcterms:W3CDTF">2023-12-28T13:05:00Z</dcterms:created>
  <dcterms:modified xsi:type="dcterms:W3CDTF">2023-12-28T13:05:00Z</dcterms:modified>
</cp:coreProperties>
</file>